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D2" w:rsidRPr="00BA1B1C" w:rsidRDefault="00BA1B1C" w:rsidP="00BA1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1C">
        <w:rPr>
          <w:rFonts w:ascii="Times New Roman" w:hAnsi="Times New Roman" w:cs="Times New Roman"/>
          <w:b/>
          <w:sz w:val="28"/>
          <w:szCs w:val="28"/>
        </w:rPr>
        <w:t>Решение задач</w:t>
      </w:r>
      <w:r w:rsidR="00241833">
        <w:rPr>
          <w:rFonts w:ascii="Times New Roman" w:hAnsi="Times New Roman" w:cs="Times New Roman"/>
          <w:b/>
          <w:sz w:val="28"/>
          <w:szCs w:val="28"/>
        </w:rPr>
        <w:t xml:space="preserve"> по теме «Звуковые волны»</w:t>
      </w:r>
    </w:p>
    <w:p w:rsidR="00BA1B1C" w:rsidRDefault="00BA1B1C" w:rsidP="00A3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1C">
        <w:drawing>
          <wp:inline distT="0" distB="0" distL="0" distR="0">
            <wp:extent cx="6647677" cy="1348575"/>
            <wp:effectExtent l="19050" t="19050" r="19823" b="23025"/>
            <wp:docPr id="5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565" cy="1350784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BA1B1C" w:rsidRDefault="00BA1B1C" w:rsidP="00A3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1C">
        <w:drawing>
          <wp:inline distT="0" distB="0" distL="0" distR="0">
            <wp:extent cx="6647042" cy="768129"/>
            <wp:effectExtent l="19050" t="19050" r="20458" b="12921"/>
            <wp:docPr id="6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749" cy="767633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BA1B1C" w:rsidRDefault="00BA1B1C" w:rsidP="00A3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1394044"/>
            <wp:effectExtent l="19050" t="19050" r="21590" b="15656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940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1C" w:rsidRDefault="00BA1B1C" w:rsidP="00A3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1C">
        <w:rPr>
          <w:szCs w:val="28"/>
        </w:rPr>
        <w:drawing>
          <wp:inline distT="0" distB="0" distL="0" distR="0">
            <wp:extent cx="6645910" cy="1282906"/>
            <wp:effectExtent l="19050" t="19050" r="21590" b="12494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829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1C" w:rsidRDefault="00BA1B1C" w:rsidP="00A3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1C">
        <w:rPr>
          <w:szCs w:val="28"/>
        </w:rPr>
        <w:drawing>
          <wp:inline distT="0" distB="0" distL="0" distR="0">
            <wp:extent cx="6645910" cy="498692"/>
            <wp:effectExtent l="19050" t="19050" r="21590" b="15658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6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B4" w:rsidRDefault="00883913" w:rsidP="00A3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913">
        <w:rPr>
          <w:szCs w:val="28"/>
        </w:rPr>
        <w:drawing>
          <wp:inline distT="0" distB="0" distL="0" distR="0">
            <wp:extent cx="6646407" cy="1722797"/>
            <wp:effectExtent l="19050" t="19050" r="21093" b="10753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8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407" cy="17227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913" w:rsidRDefault="00883913" w:rsidP="00A3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913">
        <w:rPr>
          <w:szCs w:val="28"/>
        </w:rPr>
        <w:drawing>
          <wp:inline distT="0" distB="0" distL="0" distR="0">
            <wp:extent cx="6646407" cy="1701579"/>
            <wp:effectExtent l="19050" t="19050" r="21093" b="12921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9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407" cy="17015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913" w:rsidRDefault="00883913" w:rsidP="00A3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913">
        <w:rPr>
          <w:szCs w:val="28"/>
        </w:rPr>
        <w:lastRenderedPageBreak/>
        <w:drawing>
          <wp:inline distT="0" distB="0" distL="0" distR="0">
            <wp:extent cx="6646407" cy="1701579"/>
            <wp:effectExtent l="19050" t="19050" r="21093" b="12921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8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407" cy="17015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913" w:rsidRDefault="00883913" w:rsidP="00A3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913">
        <w:rPr>
          <w:szCs w:val="28"/>
        </w:rPr>
        <w:drawing>
          <wp:inline distT="0" distB="0" distL="0" distR="0">
            <wp:extent cx="6646407" cy="1701778"/>
            <wp:effectExtent l="19050" t="19050" r="21093" b="12722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3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407" cy="17017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B4" w:rsidRDefault="00883913" w:rsidP="00A3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913">
        <w:rPr>
          <w:szCs w:val="28"/>
        </w:rPr>
        <w:drawing>
          <wp:inline distT="0" distB="0" distL="0" distR="0">
            <wp:extent cx="6646407" cy="1173646"/>
            <wp:effectExtent l="19050" t="19050" r="21093" b="26504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46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407" cy="11736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B4" w:rsidRDefault="00883913" w:rsidP="00A3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913">
        <w:rPr>
          <w:szCs w:val="28"/>
        </w:rPr>
        <w:drawing>
          <wp:inline distT="0" distB="0" distL="0" distR="0">
            <wp:extent cx="6646407" cy="1215963"/>
            <wp:effectExtent l="19050" t="19050" r="21093" b="22287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47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407" cy="12159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B4" w:rsidRDefault="00883913" w:rsidP="00A3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913">
        <w:rPr>
          <w:szCs w:val="28"/>
        </w:rPr>
        <w:drawing>
          <wp:inline distT="0" distB="0" distL="0" distR="0">
            <wp:extent cx="6646407" cy="1340623"/>
            <wp:effectExtent l="19050" t="19050" r="21093" b="11927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42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407" cy="13406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913" w:rsidRDefault="00883913" w:rsidP="00A3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913">
        <w:rPr>
          <w:szCs w:val="28"/>
        </w:rPr>
        <w:drawing>
          <wp:inline distT="0" distB="0" distL="0" distR="0">
            <wp:extent cx="6646407" cy="841737"/>
            <wp:effectExtent l="19050" t="19050" r="21093" b="15513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56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407" cy="8417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913" w:rsidRDefault="00883913" w:rsidP="00A3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3913" w:rsidRDefault="00883913" w:rsidP="00A3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4A8D" w:rsidRDefault="00CB4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11023" w:type="dxa"/>
        <w:tblLayout w:type="fixed"/>
        <w:tblLook w:val="04A0"/>
      </w:tblPr>
      <w:tblGrid>
        <w:gridCol w:w="675"/>
        <w:gridCol w:w="3119"/>
        <w:gridCol w:w="7229"/>
      </w:tblGrid>
      <w:tr w:rsidR="00CB4A8D" w:rsidRPr="00241833" w:rsidTr="00241833">
        <w:tc>
          <w:tcPr>
            <w:tcW w:w="675" w:type="dxa"/>
          </w:tcPr>
          <w:p w:rsidR="00CB4A8D" w:rsidRPr="00241833" w:rsidRDefault="00CB4A8D" w:rsidP="0024183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w w:val="113"/>
                <w:sz w:val="28"/>
                <w:szCs w:val="28"/>
              </w:rPr>
            </w:pPr>
            <w:r w:rsidRPr="00241833">
              <w:rPr>
                <w:rFonts w:ascii="Times New Roman" w:hAnsi="Times New Roman"/>
                <w:b/>
                <w:color w:val="000000"/>
                <w:w w:val="113"/>
                <w:sz w:val="28"/>
                <w:szCs w:val="28"/>
              </w:rPr>
              <w:lastRenderedPageBreak/>
              <w:t>№</w:t>
            </w:r>
            <w:r w:rsidRPr="00241833">
              <w:rPr>
                <w:rFonts w:ascii="Times New Roman" w:hAnsi="Times New Roman"/>
                <w:b/>
                <w:color w:val="000000"/>
                <w:w w:val="113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241833">
              <w:rPr>
                <w:rFonts w:ascii="Times New Roman" w:hAnsi="Times New Roman"/>
                <w:b/>
                <w:color w:val="000000"/>
                <w:w w:val="113"/>
                <w:sz w:val="28"/>
                <w:szCs w:val="28"/>
              </w:rPr>
              <w:t>п</w:t>
            </w:r>
            <w:proofErr w:type="spellEnd"/>
            <w:proofErr w:type="gramEnd"/>
            <w:r w:rsidRPr="00241833">
              <w:rPr>
                <w:rFonts w:ascii="Times New Roman" w:hAnsi="Times New Roman"/>
                <w:b/>
                <w:color w:val="000000"/>
                <w:w w:val="113"/>
                <w:sz w:val="28"/>
                <w:szCs w:val="28"/>
              </w:rPr>
              <w:t>/</w:t>
            </w:r>
            <w:proofErr w:type="spellStart"/>
            <w:r w:rsidRPr="00241833">
              <w:rPr>
                <w:rFonts w:ascii="Times New Roman" w:hAnsi="Times New Roman"/>
                <w:b/>
                <w:color w:val="000000"/>
                <w:w w:val="11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CB4A8D" w:rsidRPr="00241833" w:rsidRDefault="00CB4A8D" w:rsidP="0024183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w w:val="113"/>
                <w:sz w:val="28"/>
                <w:szCs w:val="28"/>
              </w:rPr>
            </w:pPr>
            <w:r w:rsidRPr="00241833">
              <w:rPr>
                <w:rFonts w:ascii="Times New Roman" w:hAnsi="Times New Roman"/>
                <w:b/>
                <w:color w:val="000000"/>
                <w:w w:val="113"/>
                <w:sz w:val="28"/>
                <w:szCs w:val="28"/>
              </w:rPr>
              <w:t>Основные свойства звука</w:t>
            </w:r>
          </w:p>
        </w:tc>
        <w:tc>
          <w:tcPr>
            <w:tcW w:w="7229" w:type="dxa"/>
          </w:tcPr>
          <w:p w:rsidR="00CB4A8D" w:rsidRPr="00241833" w:rsidRDefault="00CB4A8D" w:rsidP="0024183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w w:val="113"/>
                <w:sz w:val="28"/>
                <w:szCs w:val="28"/>
              </w:rPr>
            </w:pPr>
            <w:r w:rsidRPr="00241833">
              <w:rPr>
                <w:rFonts w:ascii="Times New Roman" w:hAnsi="Times New Roman"/>
                <w:b/>
                <w:color w:val="000000"/>
                <w:w w:val="113"/>
                <w:sz w:val="28"/>
                <w:szCs w:val="28"/>
              </w:rPr>
              <w:t>Графическое представление основных свой</w:t>
            </w:r>
            <w:proofErr w:type="gramStart"/>
            <w:r w:rsidRPr="00241833">
              <w:rPr>
                <w:rFonts w:ascii="Times New Roman" w:hAnsi="Times New Roman"/>
                <w:b/>
                <w:color w:val="000000"/>
                <w:w w:val="113"/>
                <w:sz w:val="28"/>
                <w:szCs w:val="28"/>
              </w:rPr>
              <w:t>ств зв</w:t>
            </w:r>
            <w:proofErr w:type="gramEnd"/>
            <w:r w:rsidRPr="00241833">
              <w:rPr>
                <w:rFonts w:ascii="Times New Roman" w:hAnsi="Times New Roman"/>
                <w:b/>
                <w:color w:val="000000"/>
                <w:w w:val="113"/>
                <w:sz w:val="28"/>
                <w:szCs w:val="28"/>
              </w:rPr>
              <w:t>ука</w:t>
            </w:r>
          </w:p>
        </w:tc>
      </w:tr>
      <w:tr w:rsidR="00CB4A8D" w:rsidRPr="00EE1AE6" w:rsidTr="00241833">
        <w:trPr>
          <w:trHeight w:val="1269"/>
        </w:trPr>
        <w:tc>
          <w:tcPr>
            <w:tcW w:w="675" w:type="dxa"/>
          </w:tcPr>
          <w:p w:rsidR="00CB4A8D" w:rsidRPr="00EE1AE6" w:rsidRDefault="00CB4A8D" w:rsidP="00CB4A8D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4A8D" w:rsidRPr="00EE1AE6" w:rsidRDefault="00CB4A8D" w:rsidP="00D15F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</w:pPr>
            <w:r w:rsidRPr="00EE1AE6"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  <w:t>Отражение звука</w:t>
            </w:r>
          </w:p>
        </w:tc>
        <w:tc>
          <w:tcPr>
            <w:tcW w:w="7229" w:type="dxa"/>
            <w:vMerge w:val="restart"/>
          </w:tcPr>
          <w:p w:rsidR="00CB4A8D" w:rsidRPr="00EE1AE6" w:rsidRDefault="00CB4A8D" w:rsidP="00D15F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w w:val="113"/>
                <w:sz w:val="28"/>
                <w:szCs w:val="28"/>
                <w:lang w:eastAsia="ru-RU"/>
              </w:rPr>
              <w:drawing>
                <wp:inline distT="0" distB="0" distL="0" distR="0">
                  <wp:extent cx="1654175" cy="1280160"/>
                  <wp:effectExtent l="19050" t="0" r="3175" b="0"/>
                  <wp:docPr id="20" name="Рисунок 26" descr="загружен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загружен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A8D" w:rsidRPr="00EE1AE6" w:rsidTr="00241833">
        <w:trPr>
          <w:trHeight w:val="858"/>
        </w:trPr>
        <w:tc>
          <w:tcPr>
            <w:tcW w:w="675" w:type="dxa"/>
          </w:tcPr>
          <w:p w:rsidR="00CB4A8D" w:rsidRPr="00EE1AE6" w:rsidRDefault="00CB4A8D" w:rsidP="00CB4A8D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4A8D" w:rsidRPr="00EE1AE6" w:rsidRDefault="00CB4A8D" w:rsidP="00D15F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</w:pPr>
            <w:r w:rsidRPr="00EE1AE6"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  <w:t>Преломление звука</w:t>
            </w:r>
          </w:p>
        </w:tc>
        <w:tc>
          <w:tcPr>
            <w:tcW w:w="7229" w:type="dxa"/>
            <w:vMerge/>
          </w:tcPr>
          <w:p w:rsidR="00CB4A8D" w:rsidRPr="00EE1AE6" w:rsidRDefault="00CB4A8D" w:rsidP="00D15F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</w:pPr>
          </w:p>
        </w:tc>
      </w:tr>
      <w:tr w:rsidR="00CB4A8D" w:rsidRPr="00EE1AE6" w:rsidTr="00241833">
        <w:tc>
          <w:tcPr>
            <w:tcW w:w="675" w:type="dxa"/>
          </w:tcPr>
          <w:p w:rsidR="00CB4A8D" w:rsidRPr="00EE1AE6" w:rsidRDefault="00CB4A8D" w:rsidP="00CB4A8D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4A8D" w:rsidRPr="00EE1AE6" w:rsidRDefault="00CB4A8D" w:rsidP="00D15F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</w:pPr>
            <w:r w:rsidRPr="00EE1AE6"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  <w:t>Поглощение звука веществом</w:t>
            </w:r>
          </w:p>
        </w:tc>
        <w:tc>
          <w:tcPr>
            <w:tcW w:w="7229" w:type="dxa"/>
          </w:tcPr>
          <w:p w:rsidR="00CB4A8D" w:rsidRPr="00EE1AE6" w:rsidRDefault="00CB4A8D" w:rsidP="00D15F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w w:val="113"/>
                <w:sz w:val="28"/>
                <w:szCs w:val="28"/>
                <w:lang w:eastAsia="ru-RU"/>
              </w:rPr>
              <w:drawing>
                <wp:inline distT="0" distB="0" distL="0" distR="0">
                  <wp:extent cx="2361565" cy="1208405"/>
                  <wp:effectExtent l="19050" t="0" r="635" b="0"/>
                  <wp:docPr id="27" name="Рисунок 2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565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A8D" w:rsidRPr="00EE1AE6" w:rsidTr="00241833">
        <w:tc>
          <w:tcPr>
            <w:tcW w:w="675" w:type="dxa"/>
          </w:tcPr>
          <w:p w:rsidR="00CB4A8D" w:rsidRPr="00EE1AE6" w:rsidRDefault="00CB4A8D" w:rsidP="00CB4A8D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4A8D" w:rsidRPr="00EE1AE6" w:rsidRDefault="00CB4A8D" w:rsidP="00D15F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</w:pPr>
            <w:r w:rsidRPr="00EE1AE6"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  <w:t>Резонанс звука</w:t>
            </w:r>
          </w:p>
        </w:tc>
        <w:tc>
          <w:tcPr>
            <w:tcW w:w="7229" w:type="dxa"/>
          </w:tcPr>
          <w:p w:rsidR="00CB4A8D" w:rsidRPr="00EE1AE6" w:rsidRDefault="00CB4A8D" w:rsidP="00D15F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71675" cy="1184910"/>
                  <wp:effectExtent l="19050" t="0" r="9525" b="0"/>
                  <wp:docPr id="28" name="Рисунок 28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A8D" w:rsidRPr="00EE1AE6" w:rsidTr="00241833">
        <w:tc>
          <w:tcPr>
            <w:tcW w:w="675" w:type="dxa"/>
          </w:tcPr>
          <w:p w:rsidR="00CB4A8D" w:rsidRPr="00EE1AE6" w:rsidRDefault="00CB4A8D" w:rsidP="00CB4A8D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4A8D" w:rsidRPr="00EE1AE6" w:rsidRDefault="00CB4A8D" w:rsidP="00D15F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</w:pPr>
            <w:r w:rsidRPr="00EE1AE6"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  <w:t>Интерференция звука</w:t>
            </w:r>
          </w:p>
        </w:tc>
        <w:tc>
          <w:tcPr>
            <w:tcW w:w="7229" w:type="dxa"/>
          </w:tcPr>
          <w:p w:rsidR="00CB4A8D" w:rsidRPr="00EE1AE6" w:rsidRDefault="00CB4A8D" w:rsidP="00D15F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w w:val="113"/>
                <w:sz w:val="28"/>
                <w:szCs w:val="28"/>
                <w:lang w:eastAsia="ru-RU"/>
              </w:rPr>
              <w:drawing>
                <wp:inline distT="0" distB="0" distL="0" distR="0">
                  <wp:extent cx="1375410" cy="1017905"/>
                  <wp:effectExtent l="19050" t="0" r="0" b="0"/>
                  <wp:docPr id="29" name="Рисунок 29" descr="загруженное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загруженное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A8D" w:rsidRPr="00EE1AE6" w:rsidTr="00241833">
        <w:trPr>
          <w:trHeight w:val="1575"/>
        </w:trPr>
        <w:tc>
          <w:tcPr>
            <w:tcW w:w="675" w:type="dxa"/>
          </w:tcPr>
          <w:p w:rsidR="00CB4A8D" w:rsidRPr="00EE1AE6" w:rsidRDefault="00CB4A8D" w:rsidP="00CB4A8D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4A8D" w:rsidRPr="00EE1AE6" w:rsidRDefault="00CB4A8D" w:rsidP="00D15F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</w:pPr>
            <w:r w:rsidRPr="00EE1AE6"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  <w:t>Дифракция звука</w:t>
            </w:r>
          </w:p>
        </w:tc>
        <w:tc>
          <w:tcPr>
            <w:tcW w:w="7229" w:type="dxa"/>
          </w:tcPr>
          <w:p w:rsidR="00CB4A8D" w:rsidRPr="00EE1AE6" w:rsidRDefault="00CB4A8D" w:rsidP="00D15F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w w:val="113"/>
                <w:sz w:val="28"/>
                <w:szCs w:val="28"/>
                <w:lang w:eastAsia="ru-RU"/>
              </w:rPr>
              <w:drawing>
                <wp:inline distT="0" distB="0" distL="0" distR="0">
                  <wp:extent cx="1542415" cy="1041400"/>
                  <wp:effectExtent l="19050" t="0" r="635" b="0"/>
                  <wp:docPr id="30" name="Рисунок 30" descr="images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s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A8D" w:rsidRPr="00EE1AE6" w:rsidTr="00241833">
        <w:tc>
          <w:tcPr>
            <w:tcW w:w="675" w:type="dxa"/>
          </w:tcPr>
          <w:p w:rsidR="00CB4A8D" w:rsidRPr="00EE1AE6" w:rsidRDefault="00CB4A8D" w:rsidP="00CB4A8D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4A8D" w:rsidRPr="00EE1AE6" w:rsidRDefault="00CB4A8D" w:rsidP="00D15F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</w:pPr>
            <w:r w:rsidRPr="00EE1AE6">
              <w:rPr>
                <w:rFonts w:ascii="Times New Roman" w:hAnsi="Times New Roman"/>
                <w:sz w:val="28"/>
                <w:szCs w:val="28"/>
              </w:rPr>
              <w:t>Звук действует на человека</w:t>
            </w:r>
          </w:p>
        </w:tc>
        <w:tc>
          <w:tcPr>
            <w:tcW w:w="7229" w:type="dxa"/>
          </w:tcPr>
          <w:p w:rsidR="00CB4A8D" w:rsidRPr="00EE1AE6" w:rsidRDefault="00CB4A8D" w:rsidP="00D15F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25620" cy="1431290"/>
                  <wp:effectExtent l="19050" t="0" r="0" b="0"/>
                  <wp:docPr id="31" name="Рисунок 31" descr="shem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hem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620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A8D" w:rsidRPr="00EE1AE6" w:rsidTr="00241833">
        <w:tc>
          <w:tcPr>
            <w:tcW w:w="675" w:type="dxa"/>
          </w:tcPr>
          <w:p w:rsidR="00CB4A8D" w:rsidRPr="00EE1AE6" w:rsidRDefault="00CB4A8D" w:rsidP="00CB4A8D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4A8D" w:rsidRPr="00EE1AE6" w:rsidRDefault="00CB4A8D" w:rsidP="00D15F1A">
            <w:pPr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AE6">
              <w:rPr>
                <w:rFonts w:ascii="Times New Roman" w:hAnsi="Times New Roman"/>
                <w:sz w:val="28"/>
                <w:szCs w:val="28"/>
              </w:rPr>
              <w:t>Звук не распространяется в вакууме</w:t>
            </w:r>
          </w:p>
        </w:tc>
        <w:tc>
          <w:tcPr>
            <w:tcW w:w="7229" w:type="dxa"/>
          </w:tcPr>
          <w:p w:rsidR="00CB4A8D" w:rsidRPr="00EE1AE6" w:rsidRDefault="00CB4A8D" w:rsidP="00D15F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</w:pPr>
          </w:p>
        </w:tc>
      </w:tr>
    </w:tbl>
    <w:p w:rsidR="00EB7770" w:rsidRPr="00A325E5" w:rsidRDefault="00EB7770" w:rsidP="00A3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7770" w:rsidRPr="00A325E5" w:rsidSect="00A32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2C4A"/>
    <w:multiLevelType w:val="hybridMultilevel"/>
    <w:tmpl w:val="B2585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A0D33"/>
    <w:multiLevelType w:val="hybridMultilevel"/>
    <w:tmpl w:val="17DC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81810"/>
    <w:multiLevelType w:val="hybridMultilevel"/>
    <w:tmpl w:val="0E12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5E5"/>
    <w:rsid w:val="00241833"/>
    <w:rsid w:val="00271CB6"/>
    <w:rsid w:val="002732E1"/>
    <w:rsid w:val="00400296"/>
    <w:rsid w:val="004B056A"/>
    <w:rsid w:val="004B22B9"/>
    <w:rsid w:val="00726856"/>
    <w:rsid w:val="00883913"/>
    <w:rsid w:val="00947CC4"/>
    <w:rsid w:val="0099598E"/>
    <w:rsid w:val="00A325E5"/>
    <w:rsid w:val="00A46FC4"/>
    <w:rsid w:val="00BA1B1C"/>
    <w:rsid w:val="00CA3C0A"/>
    <w:rsid w:val="00CB4A8D"/>
    <w:rsid w:val="00D815B4"/>
    <w:rsid w:val="00E23F0F"/>
    <w:rsid w:val="00EB7770"/>
    <w:rsid w:val="00F03B5E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5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056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4A8D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B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B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2015-03-15T16:49:00Z</dcterms:created>
  <dcterms:modified xsi:type="dcterms:W3CDTF">2015-03-15T16:51:00Z</dcterms:modified>
</cp:coreProperties>
</file>