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73BB" w:rsidRDefault="00C673BB" w:rsidP="00C67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BB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proofErr w:type="spellStart"/>
      <w:r w:rsidRPr="00C673BB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Pr="00C673BB">
        <w:rPr>
          <w:rFonts w:ascii="Times New Roman" w:hAnsi="Times New Roman" w:cs="Times New Roman"/>
          <w:b/>
          <w:sz w:val="28"/>
          <w:szCs w:val="28"/>
        </w:rPr>
        <w:t>___ 5___ класса_____________________________________</w:t>
      </w:r>
    </w:p>
    <w:p w:rsidR="00C673BB" w:rsidRPr="00C673BB" w:rsidRDefault="00C673BB" w:rsidP="00C67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BB">
        <w:rPr>
          <w:rFonts w:ascii="Times New Roman" w:hAnsi="Times New Roman" w:cs="Times New Roman"/>
          <w:b/>
          <w:sz w:val="28"/>
          <w:szCs w:val="28"/>
        </w:rPr>
        <w:t>ДАВЛЕНИЕ В ЖИДКОСТИ И ГАЗЕ</w:t>
      </w:r>
    </w:p>
    <w:p w:rsidR="00C673BB" w:rsidRPr="00C673BB" w:rsidRDefault="00C673BB" w:rsidP="00C67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3B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C673BB" w:rsidRPr="00AC16C9" w:rsidRDefault="00C673BB" w:rsidP="00C673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73BB">
        <w:rPr>
          <w:rFonts w:ascii="Times New Roman" w:hAnsi="Times New Roman" w:cs="Times New Roman"/>
          <w:sz w:val="28"/>
          <w:szCs w:val="28"/>
        </w:rPr>
        <w:t>Отметьте рисунки, на которых изображено применение закона Паскаля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16C9">
        <w:rPr>
          <w:rFonts w:ascii="Times New Roman" w:hAnsi="Times New Roman" w:cs="Times New Roman"/>
          <w:szCs w:val="28"/>
        </w:rPr>
        <w:t>(Обведите номер)</w:t>
      </w:r>
    </w:p>
    <w:tbl>
      <w:tblPr>
        <w:tblStyle w:val="a6"/>
        <w:tblW w:w="0" w:type="auto"/>
        <w:tblLook w:val="04A0"/>
      </w:tblPr>
      <w:tblGrid>
        <w:gridCol w:w="1306"/>
        <w:gridCol w:w="2172"/>
        <w:gridCol w:w="1932"/>
        <w:gridCol w:w="2905"/>
        <w:gridCol w:w="2367"/>
      </w:tblGrid>
      <w:tr w:rsidR="00C673BB" w:rsidTr="00C673BB">
        <w:tc>
          <w:tcPr>
            <w:tcW w:w="1805" w:type="dxa"/>
          </w:tcPr>
          <w:p w:rsidR="00C673BB" w:rsidRDefault="00C673BB" w:rsidP="00C67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8053" cy="1440000"/>
                  <wp:effectExtent l="19050" t="0" r="5847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8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5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C673BB" w:rsidRDefault="00C673BB" w:rsidP="00C67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3913" cy="1442434"/>
                  <wp:effectExtent l="19050" t="0" r="537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372" r="6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913" cy="144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C673BB" w:rsidRDefault="00C673BB" w:rsidP="00C67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50654" cy="14400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5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</w:tcPr>
          <w:p w:rsidR="00C673BB" w:rsidRDefault="00C673BB" w:rsidP="00C67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14238" cy="14400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3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</w:tcPr>
          <w:p w:rsidR="00C673BB" w:rsidRDefault="00C673BB" w:rsidP="00C67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42165" cy="1440000"/>
                  <wp:effectExtent l="19050" t="0" r="5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6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3BB" w:rsidTr="00C673BB">
        <w:tc>
          <w:tcPr>
            <w:tcW w:w="1805" w:type="dxa"/>
          </w:tcPr>
          <w:p w:rsidR="00C673BB" w:rsidRDefault="00C673BB" w:rsidP="00C6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C673BB" w:rsidRDefault="00C673BB" w:rsidP="00C6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C673BB" w:rsidRDefault="00C673BB" w:rsidP="00C6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:rsidR="00C673BB" w:rsidRDefault="00C673BB" w:rsidP="00C6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:rsidR="00C673BB" w:rsidRDefault="00C673BB" w:rsidP="00C6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673BB" w:rsidRDefault="00C673BB" w:rsidP="00C6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BB" w:rsidRPr="00C673BB" w:rsidRDefault="00C673BB" w:rsidP="00C67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3BB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C673BB" w:rsidRDefault="00C673BB" w:rsidP="00C6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агрегатном состоянии находится вещество, если оно передает давление:</w:t>
      </w:r>
    </w:p>
    <w:p w:rsidR="00C673BB" w:rsidRDefault="00C673BB" w:rsidP="00C6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направлениям___________________________________________________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73BB" w:rsidRDefault="00C673BB" w:rsidP="00C6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направлении___________________________________________________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673BB" w:rsidRDefault="00C673BB" w:rsidP="00C6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BB" w:rsidRPr="00AC16C9" w:rsidRDefault="00DA702C" w:rsidP="00C67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C9">
        <w:rPr>
          <w:rFonts w:ascii="Times New Roman" w:hAnsi="Times New Roman" w:cs="Times New Roman"/>
          <w:b/>
          <w:sz w:val="28"/>
          <w:szCs w:val="28"/>
        </w:rPr>
        <w:t>Задание 3.</w:t>
      </w:r>
    </w:p>
    <w:tbl>
      <w:tblPr>
        <w:tblStyle w:val="a6"/>
        <w:tblW w:w="0" w:type="auto"/>
        <w:tblLook w:val="04A0"/>
      </w:tblPr>
      <w:tblGrid>
        <w:gridCol w:w="3085"/>
        <w:gridCol w:w="7597"/>
      </w:tblGrid>
      <w:tr w:rsidR="00DA702C" w:rsidTr="00AC16C9">
        <w:tc>
          <w:tcPr>
            <w:tcW w:w="3085" w:type="dxa"/>
          </w:tcPr>
          <w:p w:rsidR="00DA702C" w:rsidRDefault="00AC16C9" w:rsidP="00C67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02C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96pt;margin-top:4.95pt;width:23.75pt;height:21.3pt;z-index:251661312;mso-width-relative:margin;mso-height-relative:margin">
                  <v:textbox>
                    <w:txbxContent>
                      <w:p w:rsidR="00DA702C" w:rsidRDefault="00DA702C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202" style="position:absolute;left:0;text-align:left;margin-left:114.45pt;margin-top:33.5pt;width:23.75pt;height:21.3pt;z-index:251662336;mso-width-relative:margin;mso-height-relative:margin">
                  <v:textbox>
                    <w:txbxContent>
                      <w:p w:rsidR="00DA702C" w:rsidRDefault="00DA702C" w:rsidP="00DA702C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5pt;margin-top:26.25pt;width:79.6pt;height:7.25pt;flip:x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40.55pt;margin-top:44.65pt;width:74.05pt;height:3.05pt;flip:x;z-index:251659264" o:connectortype="straight">
                  <v:stroke endarrow="block"/>
                </v:shape>
              </w:pict>
            </w:r>
            <w:r w:rsidR="00DA702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27170" cy="1184799"/>
                  <wp:effectExtent l="19050" t="0" r="0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464" cy="118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</w:tcPr>
          <w:p w:rsidR="00DA702C" w:rsidRDefault="00DA702C" w:rsidP="00C67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какую рыбку оказывается большее давление? Почему?</w:t>
            </w:r>
          </w:p>
          <w:p w:rsidR="00AC16C9" w:rsidRDefault="00AC16C9" w:rsidP="00C67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AC16C9" w:rsidRDefault="00AC16C9" w:rsidP="00C67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AC16C9" w:rsidRDefault="00AC16C9" w:rsidP="00C67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AC16C9" w:rsidRDefault="00AC16C9" w:rsidP="00C67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</w:tc>
      </w:tr>
    </w:tbl>
    <w:p w:rsidR="00DA702C" w:rsidRDefault="00DA702C" w:rsidP="00C6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C9" w:rsidRDefault="00AC16C9" w:rsidP="00C6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C9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водолазу нужен жесткий скафандр?</w:t>
      </w:r>
    </w:p>
    <w:p w:rsidR="00DA702C" w:rsidRDefault="00AC16C9" w:rsidP="00C6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C16C9" w:rsidRDefault="00AC16C9" w:rsidP="00C67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6C9" w:rsidRPr="00AC16C9" w:rsidRDefault="00AC16C9" w:rsidP="00C67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C9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AC16C9" w:rsidRDefault="00AC16C9" w:rsidP="00C6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106045</wp:posOffset>
            </wp:positionV>
            <wp:extent cx="920750" cy="1132840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Как из такой пластмассовой бутылки налить стакан воды, не вынимая пробки и не наклоняя бутылки?</w:t>
      </w:r>
      <w:r w:rsidRPr="00AC1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C16C9" w:rsidRDefault="00AC16C9" w:rsidP="00AC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673BB" w:rsidRPr="00C673BB" w:rsidRDefault="00C673BB" w:rsidP="00C6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73BB" w:rsidRPr="00C673BB" w:rsidSect="00C67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4A9"/>
    <w:multiLevelType w:val="hybridMultilevel"/>
    <w:tmpl w:val="A396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3BB"/>
    <w:rsid w:val="00AC16C9"/>
    <w:rsid w:val="00C673BB"/>
    <w:rsid w:val="00DA057A"/>
    <w:rsid w:val="00DA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3BB"/>
    <w:pPr>
      <w:ind w:left="720"/>
      <w:contextualSpacing/>
    </w:pPr>
  </w:style>
  <w:style w:type="table" w:styleId="a6">
    <w:name w:val="Table Grid"/>
    <w:basedOn w:val="a1"/>
    <w:uiPriority w:val="59"/>
    <w:rsid w:val="00C67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№12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А.А.</dc:creator>
  <cp:keywords/>
  <dc:description/>
  <cp:lastModifiedBy>Волкова А.А.</cp:lastModifiedBy>
  <cp:revision>3</cp:revision>
  <dcterms:created xsi:type="dcterms:W3CDTF">2012-01-23T15:53:00Z</dcterms:created>
  <dcterms:modified xsi:type="dcterms:W3CDTF">2012-01-23T16:09:00Z</dcterms:modified>
</cp:coreProperties>
</file>