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1" w:rsidRDefault="00813371" w:rsidP="0081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813371" w:rsidRPr="00813371" w:rsidRDefault="00813371" w:rsidP="0081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учени____ 7____ класса______________________________________________</w:t>
      </w:r>
    </w:p>
    <w:p w:rsidR="00813371" w:rsidRDefault="00813371" w:rsidP="00813371">
      <w:pPr>
        <w:jc w:val="both"/>
        <w:rPr>
          <w:sz w:val="28"/>
          <w:szCs w:val="28"/>
        </w:rPr>
      </w:pPr>
    </w:p>
    <w:p w:rsidR="00813371" w:rsidRPr="00813371" w:rsidRDefault="00813371" w:rsidP="00813371">
      <w:pPr>
        <w:jc w:val="both"/>
        <w:rPr>
          <w:b/>
          <w:szCs w:val="28"/>
        </w:rPr>
      </w:pPr>
      <w:r w:rsidRPr="00813371">
        <w:rPr>
          <w:b/>
          <w:sz w:val="28"/>
          <w:szCs w:val="28"/>
          <w:u w:val="single"/>
        </w:rPr>
        <w:t>Задание 1.</w:t>
      </w:r>
      <w:r>
        <w:rPr>
          <w:b/>
          <w:sz w:val="28"/>
          <w:szCs w:val="28"/>
        </w:rPr>
        <w:t xml:space="preserve"> </w:t>
      </w:r>
      <w:r w:rsidRPr="00813371">
        <w:rPr>
          <w:b/>
          <w:szCs w:val="28"/>
        </w:rPr>
        <w:t xml:space="preserve">Заполните пропуски в тексте, используя слова: </w:t>
      </w:r>
      <w:r w:rsidRPr="00813371">
        <w:rPr>
          <w:b/>
          <w:i/>
          <w:szCs w:val="28"/>
        </w:rPr>
        <w:t>сильнее; слабее; притяжение; отталкивание</w:t>
      </w:r>
      <w:r w:rsidRPr="00813371">
        <w:rPr>
          <w:b/>
          <w:szCs w:val="28"/>
        </w:rPr>
        <w:t>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приходится прикладывать усилие, чтобы сломать палку или разорвать ткань, потому что межу молекулами существует взаимное ___________________________.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Некоторые явления в природе, например, смачивание, можно объяснить именно_________________ молекул друг к другу. Если жидкость смачивает твердое тело, то это значит, что молекулы жидкости притягиваются друг к другу _________________, чем к молекулам тела. Между молекулами также существует и взаимное __________________________________. Поэтому, например, сжатая пружина распрямляется.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растяжении тела заметнее проявляется __________________________ между молекулами, а при сжатии_______________________________________.</w:t>
      </w:r>
    </w:p>
    <w:p w:rsidR="00813371" w:rsidRDefault="00813371" w:rsidP="00813371">
      <w:pPr>
        <w:jc w:val="both"/>
        <w:rPr>
          <w:sz w:val="28"/>
          <w:szCs w:val="28"/>
        </w:rPr>
      </w:pPr>
    </w:p>
    <w:p w:rsidR="00813371" w:rsidRPr="00813371" w:rsidRDefault="00813371" w:rsidP="00813371">
      <w:pPr>
        <w:jc w:val="both"/>
        <w:rPr>
          <w:b/>
          <w:szCs w:val="28"/>
        </w:rPr>
      </w:pPr>
      <w:r w:rsidRPr="00813371">
        <w:rPr>
          <w:b/>
          <w:sz w:val="28"/>
          <w:szCs w:val="28"/>
          <w:u w:val="single"/>
        </w:rPr>
        <w:t>Задание 2.</w:t>
      </w:r>
      <w:r>
        <w:rPr>
          <w:b/>
          <w:sz w:val="28"/>
          <w:szCs w:val="28"/>
        </w:rPr>
        <w:t xml:space="preserve"> </w:t>
      </w:r>
      <w:r w:rsidRPr="00813371">
        <w:rPr>
          <w:b/>
          <w:szCs w:val="28"/>
        </w:rPr>
        <w:t>Соедините линиями явления и соответствующие им объяснения.</w:t>
      </w:r>
    </w:p>
    <w:tbl>
      <w:tblPr>
        <w:tblStyle w:val="a6"/>
        <w:tblW w:w="0" w:type="auto"/>
        <w:tblLook w:val="04A0"/>
      </w:tblPr>
      <w:tblGrid>
        <w:gridCol w:w="4928"/>
        <w:gridCol w:w="1833"/>
        <w:gridCol w:w="4121"/>
      </w:tblGrid>
      <w:tr w:rsidR="00813371" w:rsidTr="00813371">
        <w:tc>
          <w:tcPr>
            <w:tcW w:w="4928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Ластик принимает исходную форму, если его сжать и отпустить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молекулами существует притяжение</w:t>
            </w:r>
          </w:p>
        </w:tc>
      </w:tr>
      <w:tr w:rsidR="00813371" w:rsidTr="00813371">
        <w:tc>
          <w:tcPr>
            <w:tcW w:w="4928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тетради трудно разъединить, если на нее пролить воду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молекулами существует отталкивание</w:t>
            </w:r>
          </w:p>
        </w:tc>
      </w:tr>
      <w:tr w:rsidR="00813371" w:rsidTr="00813371">
        <w:tc>
          <w:tcPr>
            <w:tcW w:w="4928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половинки разломленной свечи трудно соединить воедино, но после нагревания их торцов в пламени это сделать можно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между молекулами проявляется только на малых расстояниях</w:t>
            </w:r>
          </w:p>
        </w:tc>
      </w:tr>
    </w:tbl>
    <w:p w:rsidR="00813371" w:rsidRDefault="00813371" w:rsidP="00813371">
      <w:pPr>
        <w:jc w:val="both"/>
        <w:rPr>
          <w:sz w:val="28"/>
          <w:szCs w:val="28"/>
        </w:rPr>
      </w:pPr>
    </w:p>
    <w:p w:rsidR="00813371" w:rsidRPr="00813371" w:rsidRDefault="00813371" w:rsidP="00813371">
      <w:pPr>
        <w:jc w:val="both"/>
        <w:rPr>
          <w:b/>
          <w:szCs w:val="28"/>
        </w:rPr>
      </w:pPr>
      <w:r w:rsidRPr="00813371">
        <w:rPr>
          <w:b/>
          <w:sz w:val="28"/>
          <w:szCs w:val="28"/>
          <w:u w:val="single"/>
        </w:rPr>
        <w:t>Задание 3.</w:t>
      </w: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>Заполните пропуски в тексте.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В быту мы часто сталкиваемся с явлениями смачивания и несмачивания. Если на чистое стекло попадает капля воды, она растекается тонким слоем, потому что молекулы стекла притягивают молекулы воды______________, чем молекулы воды притягиваются друг к другу.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капля воды попадает на поверхность, покрытую жиром или парафином, она принимает форму сплюснутого шара, потому что молекулы воды притягиваются друг к другу __________________, чем к молекулам жира или парафина.</w:t>
      </w:r>
    </w:p>
    <w:p w:rsidR="00813371" w:rsidRDefault="00813371" w:rsidP="00813371">
      <w:pPr>
        <w:jc w:val="both"/>
        <w:rPr>
          <w:sz w:val="28"/>
          <w:szCs w:val="28"/>
        </w:rPr>
      </w:pPr>
    </w:p>
    <w:p w:rsidR="00813371" w:rsidRPr="00813371" w:rsidRDefault="00813371" w:rsidP="00813371">
      <w:pPr>
        <w:jc w:val="both"/>
        <w:rPr>
          <w:b/>
          <w:szCs w:val="28"/>
        </w:rPr>
      </w:pPr>
      <w:r w:rsidRPr="00813371">
        <w:rPr>
          <w:b/>
          <w:sz w:val="28"/>
          <w:szCs w:val="28"/>
          <w:u w:val="single"/>
        </w:rPr>
        <w:t>Задание 4.</w:t>
      </w:r>
      <w:r>
        <w:rPr>
          <w:b/>
          <w:sz w:val="28"/>
          <w:szCs w:val="28"/>
        </w:rPr>
        <w:t xml:space="preserve"> </w:t>
      </w:r>
      <w:r w:rsidRPr="00813371">
        <w:rPr>
          <w:b/>
          <w:szCs w:val="28"/>
        </w:rPr>
        <w:t>Используя цифровой образовательный ресурс (</w:t>
      </w:r>
      <w:hyperlink r:id="rId7" w:history="1">
        <w:r w:rsidRPr="00813371">
          <w:rPr>
            <w:rStyle w:val="a7"/>
            <w:b/>
            <w:szCs w:val="28"/>
            <w:lang w:val="en-US"/>
          </w:rPr>
          <w:t>www</w:t>
        </w:r>
        <w:r w:rsidRPr="00813371">
          <w:rPr>
            <w:rStyle w:val="a7"/>
            <w:b/>
            <w:szCs w:val="28"/>
          </w:rPr>
          <w:t>.</w:t>
        </w:r>
        <w:r w:rsidRPr="00813371">
          <w:rPr>
            <w:rStyle w:val="a7"/>
            <w:b/>
            <w:szCs w:val="28"/>
            <w:lang w:val="en-US"/>
          </w:rPr>
          <w:t>emn</w:t>
        </w:r>
        <w:r w:rsidRPr="00813371">
          <w:rPr>
            <w:rStyle w:val="a7"/>
            <w:b/>
            <w:szCs w:val="28"/>
          </w:rPr>
          <w:t>.</w:t>
        </w:r>
        <w:r w:rsidRPr="00813371">
          <w:rPr>
            <w:rStyle w:val="a7"/>
            <w:b/>
            <w:szCs w:val="28"/>
            <w:lang w:val="en-US"/>
          </w:rPr>
          <w:t>ucoz</w:t>
        </w:r>
        <w:r w:rsidRPr="00813371">
          <w:rPr>
            <w:rStyle w:val="a7"/>
            <w:b/>
            <w:szCs w:val="28"/>
          </w:rPr>
          <w:t>.</w:t>
        </w:r>
        <w:r w:rsidRPr="00813371">
          <w:rPr>
            <w:rStyle w:val="a7"/>
            <w:b/>
            <w:szCs w:val="28"/>
            <w:lang w:val="en-US"/>
          </w:rPr>
          <w:t>ru</w:t>
        </w:r>
      </w:hyperlink>
      <w:r w:rsidRPr="00813371">
        <w:rPr>
          <w:b/>
          <w:szCs w:val="28"/>
        </w:rPr>
        <w:t xml:space="preserve">, раздел «Доска объявлений) и текст учебника, </w:t>
      </w:r>
      <w:r>
        <w:rPr>
          <w:b/>
          <w:szCs w:val="28"/>
        </w:rPr>
        <w:t>заполните таблицу</w:t>
      </w:r>
      <w:r w:rsidRPr="00813371">
        <w:rPr>
          <w:b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813371" w:rsidRPr="00813371" w:rsidTr="00F8229D"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18"/>
                <w:szCs w:val="28"/>
              </w:rPr>
            </w:pPr>
            <w:r w:rsidRPr="00813371">
              <w:rPr>
                <w:sz w:val="18"/>
                <w:szCs w:val="28"/>
              </w:rPr>
              <w:t>Агрегатное состояние вещества</w:t>
            </w: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center"/>
              <w:rPr>
                <w:b/>
                <w:sz w:val="28"/>
                <w:szCs w:val="28"/>
              </w:rPr>
            </w:pPr>
            <w:r w:rsidRPr="00813371">
              <w:rPr>
                <w:b/>
                <w:sz w:val="28"/>
                <w:szCs w:val="28"/>
              </w:rPr>
              <w:t>Газ</w:t>
            </w: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center"/>
              <w:rPr>
                <w:b/>
                <w:sz w:val="28"/>
                <w:szCs w:val="28"/>
              </w:rPr>
            </w:pPr>
            <w:r w:rsidRPr="00813371">
              <w:rPr>
                <w:b/>
                <w:sz w:val="28"/>
                <w:szCs w:val="28"/>
              </w:rPr>
              <w:t>Жидкость</w:t>
            </w: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center"/>
              <w:rPr>
                <w:b/>
                <w:sz w:val="28"/>
                <w:szCs w:val="28"/>
              </w:rPr>
            </w:pPr>
            <w:r w:rsidRPr="00813371">
              <w:rPr>
                <w:b/>
                <w:sz w:val="28"/>
                <w:szCs w:val="28"/>
              </w:rPr>
              <w:t>Твердое тело</w:t>
            </w:r>
          </w:p>
        </w:tc>
      </w:tr>
      <w:tr w:rsidR="00813371" w:rsidRPr="00813371" w:rsidTr="00F8229D">
        <w:tc>
          <w:tcPr>
            <w:tcW w:w="2747" w:type="dxa"/>
          </w:tcPr>
          <w:p w:rsidR="00813371" w:rsidRDefault="00813371" w:rsidP="00813371">
            <w:pPr>
              <w:jc w:val="both"/>
              <w:rPr>
                <w:i/>
                <w:sz w:val="28"/>
                <w:szCs w:val="28"/>
              </w:rPr>
            </w:pPr>
            <w:r w:rsidRPr="00813371">
              <w:rPr>
                <w:sz w:val="28"/>
                <w:szCs w:val="28"/>
              </w:rPr>
              <w:t xml:space="preserve">Схема расположения молекул. Расстояние между молекулами </w:t>
            </w:r>
            <w:r w:rsidRPr="00813371">
              <w:rPr>
                <w:i/>
                <w:sz w:val="28"/>
                <w:szCs w:val="28"/>
              </w:rPr>
              <w:t>(нарисовать)</w:t>
            </w:r>
          </w:p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</w:tr>
      <w:tr w:rsidR="00813371" w:rsidRPr="00813371" w:rsidTr="00F8229D">
        <w:tc>
          <w:tcPr>
            <w:tcW w:w="2747" w:type="dxa"/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 w:rsidRPr="00813371">
              <w:rPr>
                <w:sz w:val="28"/>
                <w:szCs w:val="28"/>
              </w:rPr>
              <w:t>Свойства (форма и объем)</w:t>
            </w:r>
          </w:p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</w:tr>
    </w:tbl>
    <w:p w:rsidR="00813371" w:rsidRPr="00813371" w:rsidRDefault="00813371" w:rsidP="00813371">
      <w:pPr>
        <w:jc w:val="both"/>
        <w:rPr>
          <w:b/>
          <w:szCs w:val="28"/>
        </w:rPr>
      </w:pPr>
      <w:r w:rsidRPr="00813371">
        <w:rPr>
          <w:b/>
          <w:sz w:val="28"/>
          <w:szCs w:val="28"/>
          <w:u w:val="single"/>
        </w:rPr>
        <w:lastRenderedPageBreak/>
        <w:t>Задание 5.</w:t>
      </w: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>Какое состояние вещества характеризуется перечисленными признаками?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Сжимаемо, легко меняет форму и объем_________________________________________.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Несжимаемо, сохраняет форму и объем__________________________________________.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Несжимаемо, не сохраняет форму, но сохраняет форму и объем_____________________.</w:t>
      </w:r>
    </w:p>
    <w:p w:rsidR="00813371" w:rsidRDefault="00813371" w:rsidP="00813371">
      <w:pPr>
        <w:jc w:val="both"/>
        <w:rPr>
          <w:sz w:val="28"/>
          <w:szCs w:val="28"/>
        </w:rPr>
      </w:pPr>
    </w:p>
    <w:p w:rsidR="00813371" w:rsidRPr="00813371" w:rsidRDefault="00813371" w:rsidP="00813371">
      <w:pPr>
        <w:jc w:val="both"/>
        <w:rPr>
          <w:b/>
          <w:szCs w:val="28"/>
        </w:rPr>
      </w:pPr>
      <w:r w:rsidRPr="00813371">
        <w:rPr>
          <w:b/>
          <w:sz w:val="28"/>
          <w:szCs w:val="28"/>
          <w:u w:val="single"/>
        </w:rPr>
        <w:t>Задание 6.</w:t>
      </w: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>Соедините линиями описание реального явления и соответствующий ему переход вещества из одного состояния в другое.</w:t>
      </w:r>
    </w:p>
    <w:tbl>
      <w:tblPr>
        <w:tblStyle w:val="a6"/>
        <w:tblW w:w="11023" w:type="dxa"/>
        <w:tblLook w:val="04A0"/>
      </w:tblPr>
      <w:tblGrid>
        <w:gridCol w:w="5353"/>
        <w:gridCol w:w="1266"/>
        <w:gridCol w:w="4404"/>
      </w:tblGrid>
      <w:tr w:rsidR="00813371" w:rsidTr="00813371">
        <w:tc>
          <w:tcPr>
            <w:tcW w:w="5353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Горящая свеча оплывает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Твердое тело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пар</w:t>
            </w:r>
          </w:p>
        </w:tc>
      </w:tr>
      <w:tr w:rsidR="00813371" w:rsidTr="00813371">
        <w:tc>
          <w:tcPr>
            <w:tcW w:w="5353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сохнет на морозе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  <w:r w:rsidRPr="00813371">
              <w:rPr>
                <w:sz w:val="28"/>
                <w:szCs w:val="28"/>
              </w:rPr>
              <w:t xml:space="preserve">Твердое тело </w:t>
            </w:r>
            <w:r w:rsidRPr="00813371">
              <w:rPr>
                <w:sz w:val="28"/>
                <w:szCs w:val="28"/>
              </w:rPr>
              <w:sym w:font="Symbol" w:char="F0DE"/>
            </w:r>
            <w:r w:rsidRPr="00813371">
              <w:rPr>
                <w:sz w:val="28"/>
                <w:szCs w:val="28"/>
              </w:rPr>
              <w:t xml:space="preserve"> жидкость</w:t>
            </w:r>
          </w:p>
        </w:tc>
      </w:tr>
      <w:tr w:rsidR="00813371" w:rsidTr="00813371">
        <w:tc>
          <w:tcPr>
            <w:tcW w:w="5353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воды в стакане понижается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813371" w:rsidRPr="00813371" w:rsidRDefault="00813371" w:rsidP="00813371">
            <w:pPr>
              <w:jc w:val="both"/>
              <w:rPr>
                <w:sz w:val="28"/>
                <w:szCs w:val="28"/>
              </w:rPr>
            </w:pPr>
            <w:r w:rsidRPr="00813371">
              <w:rPr>
                <w:sz w:val="28"/>
                <w:szCs w:val="28"/>
              </w:rPr>
              <w:t xml:space="preserve">Жидкость </w:t>
            </w:r>
            <w:r w:rsidRPr="00813371">
              <w:rPr>
                <w:sz w:val="28"/>
                <w:szCs w:val="28"/>
              </w:rPr>
              <w:sym w:font="Symbol" w:char="F0DE"/>
            </w:r>
            <w:r w:rsidRPr="00813371">
              <w:rPr>
                <w:sz w:val="28"/>
                <w:szCs w:val="28"/>
              </w:rPr>
              <w:t xml:space="preserve"> пар</w:t>
            </w:r>
          </w:p>
        </w:tc>
      </w:tr>
      <w:tr w:rsidR="00813371" w:rsidTr="00813371">
        <w:tc>
          <w:tcPr>
            <w:tcW w:w="5353" w:type="dxa"/>
            <w:tcBorders>
              <w:right w:val="single" w:sz="4" w:space="0" w:color="auto"/>
            </w:tcBorders>
          </w:tcPr>
          <w:p w:rsidR="00813371" w:rsidRDefault="00813371" w:rsidP="008133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морем образуются тучи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:rsidR="00813371" w:rsidRDefault="00813371" w:rsidP="00813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жидкость</w:t>
            </w:r>
          </w:p>
        </w:tc>
      </w:tr>
    </w:tbl>
    <w:p w:rsidR="00813371" w:rsidRDefault="00813371" w:rsidP="00813371">
      <w:pPr>
        <w:jc w:val="both"/>
        <w:rPr>
          <w:sz w:val="28"/>
          <w:szCs w:val="28"/>
        </w:rPr>
      </w:pPr>
    </w:p>
    <w:p w:rsidR="00813371" w:rsidRPr="00813371" w:rsidRDefault="00813371" w:rsidP="00813371">
      <w:pPr>
        <w:jc w:val="both"/>
        <w:rPr>
          <w:b/>
          <w:sz w:val="28"/>
          <w:szCs w:val="28"/>
          <w:u w:val="single"/>
        </w:rPr>
      </w:pPr>
      <w:r w:rsidRPr="00813371">
        <w:rPr>
          <w:b/>
          <w:sz w:val="28"/>
          <w:szCs w:val="28"/>
          <w:u w:val="single"/>
        </w:rPr>
        <w:t>Задание 7.</w:t>
      </w:r>
    </w:p>
    <w:p w:rsidR="00813371" w:rsidRDefault="00813371" w:rsidP="00813371">
      <w:pPr>
        <w:jc w:val="both"/>
        <w:rPr>
          <w:sz w:val="28"/>
          <w:szCs w:val="28"/>
        </w:rPr>
      </w:pPr>
      <w:r>
        <w:rPr>
          <w:sz w:val="28"/>
          <w:szCs w:val="28"/>
        </w:rPr>
        <w:t>В цилиндрах под плотно прилегающими к стенкам поршням находятся тела одинакового объема: твердое (рис. а), жидкое (рис. б) и газообразное (рис. в). Отметьте цветным карандашом на рисунке положение поршней после того, как на них сверху поместят одинаковые грузы.</w:t>
      </w:r>
    </w:p>
    <w:p w:rsidR="00813371" w:rsidRDefault="00813371" w:rsidP="00813371">
      <w:pPr>
        <w:jc w:val="both"/>
        <w:rPr>
          <w:sz w:val="28"/>
          <w:szCs w:val="28"/>
        </w:rPr>
      </w:pPr>
    </w:p>
    <w:p w:rsidR="00813371" w:rsidRDefault="00813371" w:rsidP="00813371">
      <w:pPr>
        <w:jc w:val="both"/>
        <w:rPr>
          <w:sz w:val="28"/>
          <w:szCs w:val="28"/>
        </w:rPr>
      </w:pPr>
    </w:p>
    <w:p w:rsidR="00813371" w:rsidRDefault="00813371" w:rsidP="00813371">
      <w:pPr>
        <w:jc w:val="center"/>
        <w:rPr>
          <w:sz w:val="28"/>
          <w:szCs w:val="28"/>
        </w:rPr>
      </w:pPr>
      <w:r w:rsidRPr="00813371">
        <w:rPr>
          <w:noProof/>
          <w:szCs w:val="28"/>
        </w:rPr>
        <w:drawing>
          <wp:inline distT="0" distB="0" distL="0" distR="0">
            <wp:extent cx="5384734" cy="3283528"/>
            <wp:effectExtent l="19050" t="0" r="64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63" cy="328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71" w:rsidRDefault="00813371" w:rsidP="00813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Рис. </w:t>
      </w:r>
      <w:r w:rsidR="00FD7F2A">
        <w:rPr>
          <w:sz w:val="28"/>
          <w:szCs w:val="28"/>
        </w:rPr>
        <w:t>В</w:t>
      </w: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Default="00FD7F2A" w:rsidP="00813371">
      <w:pPr>
        <w:rPr>
          <w:sz w:val="28"/>
          <w:szCs w:val="28"/>
        </w:rPr>
      </w:pPr>
    </w:p>
    <w:p w:rsidR="00FD7F2A" w:rsidRPr="00FD7F2A" w:rsidRDefault="00FD7F2A" w:rsidP="00FD7F2A">
      <w:pPr>
        <w:jc w:val="both"/>
        <w:rPr>
          <w:sz w:val="32"/>
          <w:szCs w:val="28"/>
        </w:rPr>
      </w:pPr>
      <w:hyperlink r:id="rId9" w:history="1">
        <w:r w:rsidRPr="00FD7F2A">
          <w:rPr>
            <w:rStyle w:val="a7"/>
            <w:sz w:val="32"/>
            <w:szCs w:val="28"/>
            <w:lang w:val="en-US"/>
          </w:rPr>
          <w:t>www</w:t>
        </w:r>
        <w:r w:rsidRPr="00FD7F2A">
          <w:rPr>
            <w:rStyle w:val="a7"/>
            <w:sz w:val="32"/>
            <w:szCs w:val="28"/>
          </w:rPr>
          <w:t>.</w:t>
        </w:r>
        <w:r w:rsidRPr="00FD7F2A">
          <w:rPr>
            <w:rStyle w:val="a7"/>
            <w:sz w:val="32"/>
            <w:szCs w:val="28"/>
            <w:lang w:val="en-US"/>
          </w:rPr>
          <w:t>emn</w:t>
        </w:r>
        <w:r w:rsidRPr="00FD7F2A">
          <w:rPr>
            <w:rStyle w:val="a7"/>
            <w:sz w:val="32"/>
            <w:szCs w:val="28"/>
          </w:rPr>
          <w:t>.</w:t>
        </w:r>
        <w:r w:rsidRPr="00FD7F2A">
          <w:rPr>
            <w:rStyle w:val="a7"/>
            <w:sz w:val="32"/>
            <w:szCs w:val="28"/>
            <w:lang w:val="en-US"/>
          </w:rPr>
          <w:t>ucoz</w:t>
        </w:r>
        <w:r w:rsidRPr="00FD7F2A">
          <w:rPr>
            <w:rStyle w:val="a7"/>
            <w:sz w:val="32"/>
            <w:szCs w:val="28"/>
          </w:rPr>
          <w:t>.</w:t>
        </w:r>
        <w:r w:rsidRPr="00FD7F2A">
          <w:rPr>
            <w:rStyle w:val="a7"/>
            <w:sz w:val="32"/>
            <w:szCs w:val="28"/>
            <w:lang w:val="en-US"/>
          </w:rPr>
          <w:t>ru</w:t>
        </w:r>
      </w:hyperlink>
      <w:r w:rsidRPr="00FD7F2A">
        <w:rPr>
          <w:sz w:val="32"/>
          <w:szCs w:val="28"/>
        </w:rPr>
        <w:t>, раздел «Доска объявлений</w:t>
      </w:r>
    </w:p>
    <w:sectPr w:rsidR="00FD7F2A" w:rsidRPr="00FD7F2A" w:rsidSect="008B6323">
      <w:footerReference w:type="even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27" w:rsidRDefault="00EE0F27" w:rsidP="00813371">
      <w:r>
        <w:separator/>
      </w:r>
    </w:p>
  </w:endnote>
  <w:endnote w:type="continuationSeparator" w:id="1">
    <w:p w:rsidR="00EE0F27" w:rsidRDefault="00EE0F27" w:rsidP="0081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C4" w:rsidRDefault="005D7B20" w:rsidP="006C4E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0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EC4" w:rsidRDefault="00EE0F27" w:rsidP="00E62E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27" w:rsidRDefault="00EE0F27" w:rsidP="00813371">
      <w:r>
        <w:separator/>
      </w:r>
    </w:p>
  </w:footnote>
  <w:footnote w:type="continuationSeparator" w:id="1">
    <w:p w:rsidR="00EE0F27" w:rsidRDefault="00EE0F27" w:rsidP="00813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371"/>
    <w:rsid w:val="00277741"/>
    <w:rsid w:val="002A68E2"/>
    <w:rsid w:val="005D7B20"/>
    <w:rsid w:val="00694FD9"/>
    <w:rsid w:val="00813371"/>
    <w:rsid w:val="00B0502F"/>
    <w:rsid w:val="00E34BBA"/>
    <w:rsid w:val="00EA7796"/>
    <w:rsid w:val="00EE0F27"/>
    <w:rsid w:val="00FD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33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337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13371"/>
  </w:style>
  <w:style w:type="table" w:styleId="a6">
    <w:name w:val="Table Grid"/>
    <w:basedOn w:val="a1"/>
    <w:rsid w:val="0081337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33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3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3371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mn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n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97DB-8B7C-4547-A70F-8F1AF416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Волкова А.А.</cp:lastModifiedBy>
  <cp:revision>3</cp:revision>
  <dcterms:created xsi:type="dcterms:W3CDTF">2011-09-24T10:08:00Z</dcterms:created>
  <dcterms:modified xsi:type="dcterms:W3CDTF">2011-09-26T04:06:00Z</dcterms:modified>
</cp:coreProperties>
</file>