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575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sz w:val="28"/>
          <w:szCs w:val="28"/>
        </w:rPr>
        <w:t>___  8___ класса ________________________________________</w:t>
      </w:r>
    </w:p>
    <w:p w:rsidR="00BE16A6" w:rsidRPr="00BE16A6" w:rsidRDefault="00BE16A6" w:rsidP="00B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6A6">
        <w:rPr>
          <w:rFonts w:ascii="Times New Roman" w:hAnsi="Times New Roman" w:cs="Times New Roman"/>
          <w:b/>
          <w:sz w:val="28"/>
          <w:szCs w:val="28"/>
        </w:rPr>
        <w:t>ПРЕЛОМЛЕНИЕ СВЕТА</w:t>
      </w:r>
    </w:p>
    <w:p w:rsidR="00BE16A6" w:rsidRP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6A6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BE16A6" w:rsidRP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6A6">
        <w:rPr>
          <w:rFonts w:ascii="Times New Roman" w:hAnsi="Times New Roman" w:cs="Times New Roman"/>
          <w:sz w:val="24"/>
          <w:szCs w:val="24"/>
        </w:rPr>
        <w:t>Напишите, какая среда является воздухом, а какая стеклом</w:t>
      </w:r>
    </w:p>
    <w:p w:rsidR="00BE16A6" w:rsidRP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6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9450" cy="116161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11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6A6"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Чему равен угол преломления, если угол падение равен нулю. Ответ поясните.</w:t>
      </w:r>
    </w:p>
    <w:p w:rsidR="00BE16A6" w:rsidRDefault="00BE16A6" w:rsidP="00BE16A6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BE16A6" w:rsidRDefault="00BE16A6" w:rsidP="00BE16A6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BE16A6" w:rsidRDefault="00BE16A6" w:rsidP="00BE16A6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BE16A6" w:rsidRP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6A6">
        <w:rPr>
          <w:rFonts w:ascii="Times New Roman" w:hAnsi="Times New Roman" w:cs="Times New Roman"/>
          <w:b/>
          <w:sz w:val="24"/>
          <w:szCs w:val="24"/>
        </w:rPr>
        <w:t>Задание 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Пучок света падает из воздуха на плоскопараллельную стеклянную пластинку под углом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 Покажите ход лучей  и угол преломления света (подпишите обозначения). Под каким углом луч выйдет из пластинки в воздух?</w:t>
      </w:r>
    </w:p>
    <w:p w:rsidR="00BE16A6" w:rsidRP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50" cy="1765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6A6">
        <w:rPr>
          <w:rFonts w:ascii="Times New Roman" w:hAnsi="Times New Roman" w:cs="Times New Roman"/>
          <w:b/>
          <w:sz w:val="24"/>
          <w:szCs w:val="24"/>
        </w:rPr>
        <w:t>Задание 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Отметьте рисунки, на которых допущена ошибка при изображении хода луча из воздуха в стекло.</w:t>
      </w:r>
    </w:p>
    <w:p w:rsidR="00BE16A6" w:rsidRP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6A6">
        <w:rPr>
          <w:noProof/>
          <w:szCs w:val="24"/>
        </w:rPr>
        <w:drawing>
          <wp:inline distT="0" distB="0" distL="0" distR="0">
            <wp:extent cx="2529940" cy="1871133"/>
            <wp:effectExtent l="19050" t="0" r="37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19" cy="187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A6" w:rsidRP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6A6">
        <w:rPr>
          <w:rFonts w:ascii="Times New Roman" w:hAnsi="Times New Roman" w:cs="Times New Roman"/>
          <w:b/>
          <w:sz w:val="24"/>
          <w:szCs w:val="24"/>
        </w:rPr>
        <w:t>Задание 5.</w:t>
      </w:r>
    </w:p>
    <w:p w:rsid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Показатель преломления алмаза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E16A6">
        <w:rPr>
          <w:rFonts w:ascii="Times New Roman" w:hAnsi="Times New Roman" w:cs="Times New Roman"/>
          <w:sz w:val="24"/>
          <w:szCs w:val="24"/>
        </w:rPr>
        <w:t>=2,4</w:t>
      </w:r>
      <w:r>
        <w:rPr>
          <w:rFonts w:ascii="Times New Roman" w:hAnsi="Times New Roman" w:cs="Times New Roman"/>
          <w:sz w:val="24"/>
          <w:szCs w:val="24"/>
        </w:rPr>
        <w:t>. Скорость света в алмазе равна:</w:t>
      </w:r>
    </w:p>
    <w:tbl>
      <w:tblPr>
        <w:tblStyle w:val="a5"/>
        <w:tblW w:w="0" w:type="auto"/>
        <w:tblLook w:val="04A0"/>
      </w:tblPr>
      <w:tblGrid>
        <w:gridCol w:w="675"/>
        <w:gridCol w:w="5494"/>
      </w:tblGrid>
      <w:tr w:rsidR="00BE16A6" w:rsidTr="00BE16A6">
        <w:tc>
          <w:tcPr>
            <w:tcW w:w="675" w:type="dxa"/>
          </w:tcPr>
          <w:p w:rsid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BE16A6" w:rsidRP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3*10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BE16A6" w:rsidTr="00BE16A6">
        <w:tc>
          <w:tcPr>
            <w:tcW w:w="675" w:type="dxa"/>
          </w:tcPr>
          <w:p w:rsid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2,5*10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BE16A6" w:rsidTr="00BE16A6">
        <w:tc>
          <w:tcPr>
            <w:tcW w:w="675" w:type="dxa"/>
          </w:tcPr>
          <w:p w:rsid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BE16A6" w:rsidTr="00BE16A6">
        <w:tc>
          <w:tcPr>
            <w:tcW w:w="675" w:type="dxa"/>
          </w:tcPr>
          <w:p w:rsid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1,25*10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BE16A6" w:rsidTr="00BE16A6">
        <w:tc>
          <w:tcPr>
            <w:tcW w:w="675" w:type="dxa"/>
          </w:tcPr>
          <w:p w:rsid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BE16A6" w:rsidRDefault="00BE16A6" w:rsidP="00BE1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0,5*10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</w:tbl>
    <w:p w:rsidR="000E15F3" w:rsidRPr="000E15F3" w:rsidRDefault="000E15F3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0E15F3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Какой рисунок правильно показывает изображение палки, торчащей из воды?</w:t>
      </w:r>
    </w:p>
    <w:p w:rsidR="000E15F3" w:rsidRPr="000E15F3" w:rsidRDefault="000E15F3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5F3">
        <w:rPr>
          <w:szCs w:val="24"/>
        </w:rPr>
        <w:drawing>
          <wp:inline distT="0" distB="0" distL="0" distR="0">
            <wp:extent cx="4163484" cy="1273142"/>
            <wp:effectExtent l="19050" t="0" r="846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876" b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32" cy="12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F3" w:rsidRPr="000E15F3" w:rsidRDefault="000E15F3" w:rsidP="00BE16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15F3">
        <w:rPr>
          <w:rFonts w:ascii="Times New Roman" w:hAnsi="Times New Roman" w:cs="Times New Roman"/>
          <w:b/>
          <w:sz w:val="24"/>
          <w:szCs w:val="24"/>
        </w:rPr>
        <w:lastRenderedPageBreak/>
        <w:t>Задание 7</w:t>
      </w:r>
    </w:p>
    <w:p w:rsid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6A6">
        <w:rPr>
          <w:noProof/>
          <w:szCs w:val="24"/>
        </w:rPr>
        <w:drawing>
          <wp:inline distT="0" distB="0" distL="0" distR="0">
            <wp:extent cx="4698195" cy="2943443"/>
            <wp:effectExtent l="19050" t="0" r="71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21" cy="294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6A6" w:rsidRPr="00BE16A6" w:rsidRDefault="000E15F3" w:rsidP="00BE16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8</w:t>
      </w:r>
      <w:r w:rsidR="00BE16A6" w:rsidRPr="00BE16A6">
        <w:rPr>
          <w:rFonts w:ascii="Times New Roman" w:hAnsi="Times New Roman" w:cs="Times New Roman"/>
          <w:b/>
          <w:sz w:val="24"/>
          <w:szCs w:val="24"/>
        </w:rPr>
        <w:t>.</w:t>
      </w:r>
    </w:p>
    <w:p w:rsid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6A6">
        <w:rPr>
          <w:noProof/>
          <w:szCs w:val="24"/>
        </w:rPr>
        <w:drawing>
          <wp:inline distT="0" distB="0" distL="0" distR="0">
            <wp:extent cx="4818913" cy="3052234"/>
            <wp:effectExtent l="19050" t="0" r="737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18" cy="305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A6" w:rsidRDefault="000E15F3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9</w:t>
      </w:r>
      <w:r w:rsidR="00BE16A6" w:rsidRPr="00BE16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E16A6">
        <w:rPr>
          <w:rFonts w:ascii="Times New Roman" w:hAnsi="Times New Roman" w:cs="Times New Roman"/>
          <w:sz w:val="24"/>
          <w:szCs w:val="24"/>
        </w:rPr>
        <w:t>Какова высота чашки, наполненной водой, если кусок сахара на ее дне виден под углом 30</w:t>
      </w:r>
      <w:r w:rsidR="00BE16A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E16A6">
        <w:rPr>
          <w:rFonts w:ascii="Times New Roman" w:hAnsi="Times New Roman" w:cs="Times New Roman"/>
          <w:sz w:val="24"/>
          <w:szCs w:val="24"/>
        </w:rPr>
        <w:t xml:space="preserve"> к горизонтали? Диаметр чашки 5 см.</w:t>
      </w:r>
    </w:p>
    <w:p w:rsidR="00BE16A6" w:rsidRPr="00BE16A6" w:rsidRDefault="00BE16A6" w:rsidP="00BE1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50" cy="19769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6A6" w:rsidRPr="00BE16A6" w:rsidSect="00BE16A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16A6"/>
    <w:rsid w:val="000E15F3"/>
    <w:rsid w:val="006C0575"/>
    <w:rsid w:val="00BE1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6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16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185</Words>
  <Characters>1056</Characters>
  <Application>Microsoft Office Word</Application>
  <DocSecurity>0</DocSecurity>
  <Lines>8</Lines>
  <Paragraphs>2</Paragraphs>
  <ScaleCrop>false</ScaleCrop>
  <Company>Гимназия №12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3</cp:revision>
  <dcterms:created xsi:type="dcterms:W3CDTF">2013-04-16T12:53:00Z</dcterms:created>
  <dcterms:modified xsi:type="dcterms:W3CDTF">2013-04-18T05:36:00Z</dcterms:modified>
</cp:coreProperties>
</file>