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F3AF0" w:rsidRDefault="00CF3AF0" w:rsidP="00CF3A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F0">
        <w:rPr>
          <w:rFonts w:ascii="Times New Roman" w:hAnsi="Times New Roman" w:cs="Times New Roman"/>
          <w:b/>
          <w:sz w:val="28"/>
          <w:szCs w:val="28"/>
        </w:rPr>
        <w:t xml:space="preserve">Домашняя работа </w:t>
      </w:r>
      <w:proofErr w:type="spellStart"/>
      <w:r w:rsidRPr="00CF3AF0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CF3AF0">
        <w:rPr>
          <w:rFonts w:ascii="Times New Roman" w:hAnsi="Times New Roman" w:cs="Times New Roman"/>
          <w:b/>
          <w:sz w:val="28"/>
          <w:szCs w:val="28"/>
        </w:rPr>
        <w:t>___   8__ класса ______________________________________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AF0" w:rsidRPr="00CF3AF0" w:rsidRDefault="00CF3AF0" w:rsidP="00CF3A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F0">
        <w:rPr>
          <w:rFonts w:ascii="Times New Roman" w:hAnsi="Times New Roman" w:cs="Times New Roman"/>
          <w:b/>
          <w:sz w:val="28"/>
          <w:szCs w:val="28"/>
        </w:rPr>
        <w:t>ТЕПЛОВОЕ ДВИЖЕНИЕ. ТЕМПЕРАТУРА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CF3AF0" w:rsidRP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F3AF0">
        <w:rPr>
          <w:rFonts w:ascii="Times New Roman" w:hAnsi="Times New Roman" w:cs="Times New Roman"/>
          <w:b/>
          <w:sz w:val="24"/>
          <w:szCs w:val="28"/>
        </w:rPr>
        <w:t xml:space="preserve">Задание 1. </w:t>
      </w:r>
      <w:r w:rsidRPr="00CF3AF0">
        <w:rPr>
          <w:rFonts w:ascii="Times New Roman" w:hAnsi="Times New Roman" w:cs="Times New Roman"/>
          <w:sz w:val="24"/>
          <w:szCs w:val="28"/>
        </w:rPr>
        <w:t>ДОМАШНЯЯ ЛАБОРАТОРНАЯ РАБОТА</w:t>
      </w:r>
    </w:p>
    <w:p w:rsidR="00CF3AF0" w:rsidRP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F3AF0">
        <w:rPr>
          <w:rFonts w:ascii="Times New Roman" w:hAnsi="Times New Roman" w:cs="Times New Roman"/>
          <w:sz w:val="24"/>
          <w:szCs w:val="28"/>
        </w:rPr>
        <w:t>1. Возьмите три стакана. В первый налейте кипяток, во второй теплую и в третий холодную воду.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F3AF0">
        <w:rPr>
          <w:rFonts w:ascii="Times New Roman" w:hAnsi="Times New Roman" w:cs="Times New Roman"/>
          <w:sz w:val="24"/>
          <w:szCs w:val="28"/>
        </w:rPr>
        <w:t>В каждый стакан бросить щепотку гранули</w:t>
      </w:r>
      <w:r>
        <w:rPr>
          <w:rFonts w:ascii="Times New Roman" w:hAnsi="Times New Roman" w:cs="Times New Roman"/>
          <w:sz w:val="24"/>
          <w:szCs w:val="28"/>
        </w:rPr>
        <w:t>рованного чая. Что вы заметили?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</w:t>
      </w:r>
    </w:p>
    <w:p w:rsidR="00CF3AF0" w:rsidRP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F3AF0">
        <w:rPr>
          <w:rFonts w:ascii="Times New Roman" w:hAnsi="Times New Roman" w:cs="Times New Roman"/>
          <w:sz w:val="24"/>
          <w:szCs w:val="28"/>
        </w:rPr>
        <w:t>2. Возьмите пустую пластиковую бутылку, предварительно охладив ее, опустите горлышко в стакан с водой и обхватите бутылку ладонями, но не нажимайте. Наблюдайте в течение нескольких минут.</w:t>
      </w:r>
    </w:p>
    <w:p w:rsidR="00CF3AF0" w:rsidRP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F3AF0">
        <w:rPr>
          <w:rFonts w:ascii="Times New Roman" w:hAnsi="Times New Roman" w:cs="Times New Roman"/>
          <w:sz w:val="24"/>
          <w:szCs w:val="28"/>
        </w:rPr>
        <w:t>3. На горлышко той же, но вновь охлажденной бутылки положите смоченную в воде перевернутую пробку и также обхватите ее теплыми ладонями. Наблюдайте в течение нескольких минут.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</w:t>
      </w:r>
    </w:p>
    <w:p w:rsidR="004F3AFB" w:rsidRDefault="004F3AFB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77"/>
        <w:gridCol w:w="3446"/>
      </w:tblGrid>
      <w:tr w:rsidR="004F3AFB" w:rsidTr="004F3AFB">
        <w:tc>
          <w:tcPr>
            <w:tcW w:w="7577" w:type="dxa"/>
          </w:tcPr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F3AF0">
              <w:rPr>
                <w:rFonts w:ascii="Times New Roman" w:hAnsi="Times New Roman" w:cs="Times New Roman"/>
                <w:b/>
                <w:sz w:val="24"/>
                <w:szCs w:val="28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Заполните схему</w:t>
            </w:r>
          </w:p>
          <w:p w:rsidR="004F3AFB" w:rsidRDefault="004F3AFB" w:rsidP="00CF3AF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F3AFB">
              <w:rPr>
                <w:szCs w:val="28"/>
              </w:rPr>
              <w:drawing>
                <wp:inline distT="0" distB="0" distL="0" distR="0">
                  <wp:extent cx="4654766" cy="4964319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436" cy="496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4F3AFB" w:rsidRPr="004F3AFB" w:rsidRDefault="004F3AFB" w:rsidP="00CF3AF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3AFB">
              <w:rPr>
                <w:rFonts w:ascii="Times New Roman" w:hAnsi="Times New Roman" w:cs="Times New Roman"/>
                <w:b/>
                <w:sz w:val="24"/>
                <w:szCs w:val="28"/>
              </w:rPr>
              <w:t>Задание 3.</w:t>
            </w:r>
          </w:p>
          <w:p w:rsidR="004F3AFB" w:rsidRDefault="004F3AFB" w:rsidP="00CF3AF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Два серебряных слитка имеют одинаковую температуру, но различную массу. Какой из этих слитков обладает большей внутренней энергией? Почему?</w:t>
            </w:r>
          </w:p>
          <w:p w:rsidR="004F3AFB" w:rsidRDefault="004F3AFB" w:rsidP="00CF3AF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4F3AF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</w:t>
            </w:r>
          </w:p>
          <w:p w:rsidR="004F3AFB" w:rsidRDefault="004F3AFB" w:rsidP="00CF3AF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Pr="00CF3AF0" w:rsidRDefault="00CF3AF0" w:rsidP="004F3A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3AFB" w:rsidRDefault="004F3AFB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Default="00CF3AF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CF3AF0" w:rsidRPr="00CF3AF0" w:rsidRDefault="00CF3AF0" w:rsidP="00CF3A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AF0">
        <w:rPr>
          <w:rFonts w:ascii="Times New Roman" w:hAnsi="Times New Roman" w:cs="Times New Roman"/>
          <w:b/>
          <w:sz w:val="28"/>
          <w:szCs w:val="28"/>
        </w:rPr>
        <w:lastRenderedPageBreak/>
        <w:t>ВНУТРЕННЯЯ ЭНЕРГИЯ</w:t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3AFB" w:rsidRDefault="004F3AFB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3AFB">
        <w:rPr>
          <w:rFonts w:ascii="Times New Roman" w:hAnsi="Times New Roman" w:cs="Times New Roman"/>
          <w:b/>
          <w:sz w:val="24"/>
          <w:szCs w:val="28"/>
        </w:rPr>
        <w:t>Задание 4.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Заполните схему.</w:t>
      </w:r>
    </w:p>
    <w:p w:rsidR="004F3AFB" w:rsidRDefault="004F3AFB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3AFB">
        <w:rPr>
          <w:szCs w:val="28"/>
        </w:rPr>
        <w:drawing>
          <wp:inline distT="0" distB="0" distL="0" distR="0">
            <wp:extent cx="5295900" cy="24974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Pr="004F3AFB" w:rsidRDefault="004F3AFB" w:rsidP="00CF3AF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4F3AFB">
        <w:rPr>
          <w:rFonts w:ascii="Times New Roman" w:hAnsi="Times New Roman" w:cs="Times New Roman"/>
          <w:b/>
          <w:sz w:val="24"/>
          <w:szCs w:val="28"/>
        </w:rPr>
        <w:t>Задание 5.</w:t>
      </w:r>
    </w:p>
    <w:p w:rsidR="004F3AFB" w:rsidRDefault="004F3AFB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3AFB">
        <w:rPr>
          <w:szCs w:val="28"/>
        </w:rPr>
        <w:drawing>
          <wp:inline distT="0" distB="0" distL="0" distR="0">
            <wp:extent cx="6645910" cy="194453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F3AF0" w:rsidRPr="00CF3AF0" w:rsidRDefault="00CF3AF0" w:rsidP="00CF3A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sectPr w:rsidR="00CF3AF0" w:rsidRPr="00CF3AF0" w:rsidSect="00CF3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3AF0"/>
    <w:rsid w:val="0013173F"/>
    <w:rsid w:val="004F3AFB"/>
    <w:rsid w:val="00CF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3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3</cp:revision>
  <cp:lastPrinted>2012-09-05T15:34:00Z</cp:lastPrinted>
  <dcterms:created xsi:type="dcterms:W3CDTF">2012-09-05T14:52:00Z</dcterms:created>
  <dcterms:modified xsi:type="dcterms:W3CDTF">2012-09-05T15:34:00Z</dcterms:modified>
</cp:coreProperties>
</file>