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3DEE" w:rsidRDefault="00043DEE" w:rsidP="0004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E">
        <w:rPr>
          <w:rFonts w:ascii="Times New Roman" w:hAnsi="Times New Roman" w:cs="Times New Roman"/>
          <w:sz w:val="24"/>
          <w:szCs w:val="24"/>
        </w:rPr>
        <w:t xml:space="preserve">Домашняя работа </w:t>
      </w:r>
      <w:proofErr w:type="spellStart"/>
      <w:r w:rsidRPr="00043DEE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043DEE">
        <w:rPr>
          <w:rFonts w:ascii="Times New Roman" w:hAnsi="Times New Roman" w:cs="Times New Roman"/>
          <w:sz w:val="24"/>
          <w:szCs w:val="24"/>
        </w:rPr>
        <w:t>___ 9___ к</w:t>
      </w:r>
      <w:r>
        <w:rPr>
          <w:rFonts w:ascii="Times New Roman" w:hAnsi="Times New Roman" w:cs="Times New Roman"/>
          <w:sz w:val="24"/>
          <w:szCs w:val="24"/>
        </w:rPr>
        <w:t>ласса ____________________</w:t>
      </w:r>
      <w:r w:rsidRPr="00043DE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43DEE" w:rsidRPr="00043DEE" w:rsidRDefault="00043DEE" w:rsidP="00043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DEE">
        <w:rPr>
          <w:rFonts w:ascii="Times New Roman" w:hAnsi="Times New Roman" w:cs="Times New Roman"/>
          <w:b/>
          <w:sz w:val="24"/>
          <w:szCs w:val="24"/>
        </w:rPr>
        <w:t>КОЛЕБАТЕЛЬНОЕ ДВИЖЕНИЕ. ХАРАКТЕРИСТИКИ КОЛЕБАТЕЛЬНОГО ДВИЖЕНИЯ</w:t>
      </w:r>
    </w:p>
    <w:p w:rsidR="00043DEE" w:rsidRDefault="00043DEE" w:rsidP="0004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EE" w:rsidRDefault="00043DEE" w:rsidP="0004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E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Заполните таблицу.</w:t>
      </w:r>
    </w:p>
    <w:tbl>
      <w:tblPr>
        <w:tblStyle w:val="a5"/>
        <w:tblW w:w="0" w:type="auto"/>
        <w:tblLook w:val="04A0"/>
      </w:tblPr>
      <w:tblGrid>
        <w:gridCol w:w="2376"/>
        <w:gridCol w:w="3828"/>
        <w:gridCol w:w="4478"/>
      </w:tblGrid>
      <w:tr w:rsidR="00043DEE" w:rsidRPr="00043DEE" w:rsidTr="00DC2FEC">
        <w:tc>
          <w:tcPr>
            <w:tcW w:w="10682" w:type="dxa"/>
            <w:gridSpan w:val="3"/>
          </w:tcPr>
          <w:p w:rsidR="00043DEE" w:rsidRPr="00043DEE" w:rsidRDefault="00043DEE" w:rsidP="00043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КОЛЕБАТЕЛЬНОГО ДВИЖЕНИЯ</w:t>
            </w:r>
          </w:p>
        </w:tc>
      </w:tr>
      <w:tr w:rsidR="00043DEE" w:rsidTr="00043DEE">
        <w:tc>
          <w:tcPr>
            <w:tcW w:w="2376" w:type="dxa"/>
          </w:tcPr>
          <w:p w:rsidR="00043DEE" w:rsidRPr="00043DEE" w:rsidRDefault="00043DEE" w:rsidP="00043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828" w:type="dxa"/>
          </w:tcPr>
          <w:p w:rsidR="00043DEE" w:rsidRPr="00043DEE" w:rsidRDefault="00043DEE" w:rsidP="00043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E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478" w:type="dxa"/>
          </w:tcPr>
          <w:p w:rsidR="00043DEE" w:rsidRPr="00043DEE" w:rsidRDefault="00043DEE" w:rsidP="00043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EE">
              <w:rPr>
                <w:rFonts w:ascii="Times New Roman" w:hAnsi="Times New Roman" w:cs="Times New Roman"/>
                <w:b/>
                <w:sz w:val="24"/>
                <w:szCs w:val="24"/>
              </w:rPr>
              <w:t>Частота</w:t>
            </w:r>
          </w:p>
        </w:tc>
      </w:tr>
      <w:tr w:rsidR="00043DEE" w:rsidTr="00043DEE">
        <w:tc>
          <w:tcPr>
            <w:tcW w:w="237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3828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043DEE">
        <w:tc>
          <w:tcPr>
            <w:tcW w:w="237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3828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043DEE">
        <w:tc>
          <w:tcPr>
            <w:tcW w:w="237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043DEE">
        <w:tc>
          <w:tcPr>
            <w:tcW w:w="237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связи</w:t>
            </w:r>
          </w:p>
        </w:tc>
        <w:tc>
          <w:tcPr>
            <w:tcW w:w="3828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DEE" w:rsidRDefault="00043DEE" w:rsidP="0004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EE" w:rsidRDefault="00043DEE" w:rsidP="0004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E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Рассмотрите рисунок и укажите, какие системы являются колебательными, а какие – нет.</w:t>
      </w:r>
    </w:p>
    <w:tbl>
      <w:tblPr>
        <w:tblStyle w:val="a5"/>
        <w:tblW w:w="0" w:type="auto"/>
        <w:tblLook w:val="04A0"/>
      </w:tblPr>
      <w:tblGrid>
        <w:gridCol w:w="5496"/>
        <w:gridCol w:w="2606"/>
        <w:gridCol w:w="2580"/>
      </w:tblGrid>
      <w:tr w:rsidR="00043DEE" w:rsidTr="00043DEE">
        <w:tc>
          <w:tcPr>
            <w:tcW w:w="3560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E">
              <w:rPr>
                <w:szCs w:val="24"/>
              </w:rPr>
              <w:drawing>
                <wp:inline distT="0" distB="0" distL="0" distR="0">
                  <wp:extent cx="3333750" cy="290830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3782" r="39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90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43DEE" w:rsidRPr="00043DEE" w:rsidRDefault="00043DEE" w:rsidP="00043D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DEE">
              <w:rPr>
                <w:rFonts w:ascii="Times New Roman" w:hAnsi="Times New Roman" w:cs="Times New Roman"/>
                <w:i/>
                <w:sz w:val="24"/>
                <w:szCs w:val="24"/>
              </w:rPr>
              <w:t>Колебательные системы</w:t>
            </w:r>
          </w:p>
        </w:tc>
        <w:tc>
          <w:tcPr>
            <w:tcW w:w="3561" w:type="dxa"/>
          </w:tcPr>
          <w:p w:rsidR="00043DEE" w:rsidRPr="00043DEE" w:rsidRDefault="00043DEE" w:rsidP="00043D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DEE">
              <w:rPr>
                <w:rFonts w:ascii="Times New Roman" w:hAnsi="Times New Roman" w:cs="Times New Roman"/>
                <w:i/>
                <w:sz w:val="24"/>
                <w:szCs w:val="24"/>
              </w:rPr>
              <w:t>Не колебательные системы</w:t>
            </w:r>
          </w:p>
        </w:tc>
      </w:tr>
    </w:tbl>
    <w:p w:rsidR="00043DEE" w:rsidRDefault="00043DEE" w:rsidP="0004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EE" w:rsidRDefault="00043DEE" w:rsidP="0004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E"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физической величиной и единицей измерения.</w:t>
      </w:r>
    </w:p>
    <w:p w:rsidR="00043DEE" w:rsidRDefault="00043DEE" w:rsidP="0004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6550" cy="846666"/>
            <wp:effectExtent l="1905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504" t="24084" b="23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84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567"/>
        <w:gridCol w:w="567"/>
        <w:gridCol w:w="567"/>
        <w:gridCol w:w="567"/>
      </w:tblGrid>
      <w:tr w:rsidR="00043DEE" w:rsidTr="00043DEE">
        <w:tc>
          <w:tcPr>
            <w:tcW w:w="56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43DEE" w:rsidTr="00043DEE">
        <w:tc>
          <w:tcPr>
            <w:tcW w:w="56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DEE" w:rsidRDefault="00043DEE" w:rsidP="0004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EE" w:rsidRPr="00043DEE" w:rsidRDefault="00043DEE" w:rsidP="00043DEE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043DEE">
        <w:rPr>
          <w:rFonts w:ascii="Times New Roman" w:hAnsi="Times New Roman" w:cs="Times New Roman"/>
          <w:b/>
          <w:sz w:val="24"/>
          <w:szCs w:val="24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EE">
        <w:rPr>
          <w:rFonts w:ascii="Times New Roman" w:hAnsi="Times New Roman" w:cs="Times New Roman"/>
          <w:sz w:val="24"/>
          <w:szCs w:val="20"/>
        </w:rPr>
        <w:t xml:space="preserve">Определите длину математического маятника, если за 10 </w:t>
      </w:r>
      <w:proofErr w:type="gramStart"/>
      <w:r w:rsidRPr="00043DEE">
        <w:rPr>
          <w:rFonts w:ascii="Times New Roman" w:hAnsi="Times New Roman" w:cs="Times New Roman"/>
          <w:sz w:val="24"/>
          <w:szCs w:val="20"/>
        </w:rPr>
        <w:t>с</w:t>
      </w:r>
      <w:proofErr w:type="gramEnd"/>
      <w:r w:rsidRPr="00043DEE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043DEE">
        <w:rPr>
          <w:rFonts w:ascii="Times New Roman" w:hAnsi="Times New Roman" w:cs="Times New Roman"/>
          <w:sz w:val="24"/>
          <w:szCs w:val="20"/>
        </w:rPr>
        <w:t>он</w:t>
      </w:r>
      <w:proofErr w:type="gramEnd"/>
      <w:r w:rsidRPr="00043DEE">
        <w:rPr>
          <w:rFonts w:ascii="Times New Roman" w:hAnsi="Times New Roman" w:cs="Times New Roman"/>
          <w:sz w:val="24"/>
          <w:szCs w:val="20"/>
        </w:rPr>
        <w:t xml:space="preserve"> совершает 5 колебаний.</w:t>
      </w:r>
    </w:p>
    <w:tbl>
      <w:tblPr>
        <w:tblStyle w:val="a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043DEE" w:rsidTr="00043DEE">
        <w:tc>
          <w:tcPr>
            <w:tcW w:w="35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043DEE">
        <w:tc>
          <w:tcPr>
            <w:tcW w:w="35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043DEE">
        <w:tc>
          <w:tcPr>
            <w:tcW w:w="35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043DEE">
        <w:tc>
          <w:tcPr>
            <w:tcW w:w="35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043DEE">
        <w:tc>
          <w:tcPr>
            <w:tcW w:w="35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043DEE">
        <w:tc>
          <w:tcPr>
            <w:tcW w:w="35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043DEE">
        <w:tc>
          <w:tcPr>
            <w:tcW w:w="35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043DEE">
        <w:tc>
          <w:tcPr>
            <w:tcW w:w="35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043DEE">
        <w:tc>
          <w:tcPr>
            <w:tcW w:w="35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043DEE">
        <w:tc>
          <w:tcPr>
            <w:tcW w:w="35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043DEE">
        <w:tc>
          <w:tcPr>
            <w:tcW w:w="35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04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DEE" w:rsidRDefault="00043DEE" w:rsidP="0004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43DEE">
        <w:rPr>
          <w:rFonts w:ascii="Times New Roman" w:hAnsi="Times New Roman" w:cs="Times New Roman"/>
          <w:b/>
          <w:sz w:val="24"/>
          <w:szCs w:val="24"/>
        </w:rPr>
        <w:lastRenderedPageBreak/>
        <w:t>Задание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EE">
        <w:rPr>
          <w:rFonts w:ascii="Times New Roman" w:hAnsi="Times New Roman" w:cs="Times New Roman"/>
          <w:sz w:val="24"/>
          <w:szCs w:val="20"/>
        </w:rPr>
        <w:t xml:space="preserve">Как относятся длины математических маятников, если </w:t>
      </w:r>
      <w:proofErr w:type="gramStart"/>
      <w:r w:rsidRPr="00043DEE">
        <w:rPr>
          <w:rFonts w:ascii="Times New Roman" w:hAnsi="Times New Roman" w:cs="Times New Roman"/>
          <w:sz w:val="24"/>
          <w:szCs w:val="20"/>
        </w:rPr>
        <w:t>за одно</w:t>
      </w:r>
      <w:proofErr w:type="gramEnd"/>
      <w:r w:rsidRPr="00043DEE">
        <w:rPr>
          <w:rFonts w:ascii="Times New Roman" w:hAnsi="Times New Roman" w:cs="Times New Roman"/>
          <w:sz w:val="24"/>
          <w:szCs w:val="20"/>
        </w:rPr>
        <w:t xml:space="preserve"> и то же время один совершил 10, а другой - 30 колебаний?</w:t>
      </w:r>
    </w:p>
    <w:tbl>
      <w:tblPr>
        <w:tblStyle w:val="a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DEE" w:rsidRDefault="00043DEE" w:rsidP="0004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EE" w:rsidRDefault="00043DEE" w:rsidP="0004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E">
        <w:rPr>
          <w:rFonts w:ascii="Times New Roman" w:hAnsi="Times New Roman" w:cs="Times New Roman"/>
          <w:b/>
          <w:sz w:val="24"/>
          <w:szCs w:val="24"/>
        </w:rPr>
        <w:t>Задание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EE">
        <w:rPr>
          <w:rFonts w:ascii="Times New Roman" w:hAnsi="Times New Roman" w:cs="Times New Roman"/>
          <w:sz w:val="24"/>
          <w:szCs w:val="28"/>
        </w:rPr>
        <w:t>Крылья пчелы колеблются с частотой 240 Гц. Сколько взмахов крыльями сделает пчела, пока долетит до цветочного поля, расположенного на расстоянии 500 м, если она летит со скоростью 4 м/</w:t>
      </w:r>
      <w:proofErr w:type="gramStart"/>
      <w:r w:rsidRPr="00043DEE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043DEE">
        <w:rPr>
          <w:rFonts w:ascii="Times New Roman" w:hAnsi="Times New Roman" w:cs="Times New Roman"/>
          <w:sz w:val="24"/>
          <w:szCs w:val="28"/>
        </w:rPr>
        <w:t>?</w:t>
      </w:r>
    </w:p>
    <w:tbl>
      <w:tblPr>
        <w:tblStyle w:val="a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EE" w:rsidTr="00F438DA"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43DEE" w:rsidRDefault="00043DEE" w:rsidP="00F4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DEE" w:rsidRDefault="00043DEE" w:rsidP="0004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E">
        <w:rPr>
          <w:rFonts w:ascii="Times New Roman" w:hAnsi="Times New Roman" w:cs="Times New Roman"/>
          <w:b/>
          <w:sz w:val="24"/>
          <w:szCs w:val="24"/>
        </w:rPr>
        <w:t>Задание 7.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43DEE">
        <w:rPr>
          <w:rFonts w:ascii="Times New Roman" w:hAnsi="Times New Roman" w:cs="Times New Roman"/>
          <w:sz w:val="24"/>
          <w:szCs w:val="24"/>
        </w:rPr>
        <w:t>о графику колебаний (рис. 4) определите амплитуду, период и частоту колебаний</w:t>
      </w:r>
    </w:p>
    <w:p w:rsidR="00043DEE" w:rsidRDefault="00043DEE" w:rsidP="0004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EE" w:rsidRPr="00043DEE" w:rsidRDefault="00043DEE" w:rsidP="0004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046095" cy="2252133"/>
            <wp:effectExtent l="19050" t="0" r="1905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074" t="64270" r="27581" b="12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25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3DEE" w:rsidRPr="00043DEE" w:rsidSect="00043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DEE"/>
    <w:rsid w:val="0004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3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3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2001</Characters>
  <Application>Microsoft Office Word</Application>
  <DocSecurity>0</DocSecurity>
  <Lines>16</Lines>
  <Paragraphs>4</Paragraphs>
  <ScaleCrop>false</ScaleCrop>
  <Company>Гимназия №12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Александровна</dc:creator>
  <cp:keywords/>
  <dc:description/>
  <cp:lastModifiedBy>Алла Александровна</cp:lastModifiedBy>
  <cp:revision>2</cp:revision>
  <cp:lastPrinted>2013-12-18T08:30:00Z</cp:lastPrinted>
  <dcterms:created xsi:type="dcterms:W3CDTF">2013-12-18T08:16:00Z</dcterms:created>
  <dcterms:modified xsi:type="dcterms:W3CDTF">2013-12-18T08:30:00Z</dcterms:modified>
</cp:coreProperties>
</file>