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ПОНЯТИЙ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«__»_______20___ г.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3EF7" w:rsidRP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B3EF7">
        <w:rPr>
          <w:rFonts w:ascii="Times New Roman" w:hAnsi="Times New Roman" w:cs="Times New Roman"/>
          <w:b/>
          <w:sz w:val="28"/>
        </w:rPr>
        <w:t xml:space="preserve">32. </w:t>
      </w:r>
      <w:proofErr w:type="gramStart"/>
      <w:r w:rsidRPr="00DB3EF7">
        <w:rPr>
          <w:rFonts w:ascii="Times New Roman" w:hAnsi="Times New Roman" w:cs="Times New Roman"/>
          <w:b/>
          <w:sz w:val="28"/>
        </w:rPr>
        <w:t>Используя дополнительные источники информации, закончите определения понятий (с точки зрения родового понятия и видового отличия</w:t>
      </w:r>
      <w:proofErr w:type="gramEnd"/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Информатика – это наука_________________________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География  - это наука____________________________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Фонетика – это раздел науки о 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Ботаника – это раздел науки о 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Имя существительное – это самостоятельная часть речи, 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Глагол – это самостоятельная часть речи, 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7) Земледельцы – это люди, 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Животноводы – это люди, 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Тяжелая промышленность – это 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Легкая промышленность – это 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DB3EF7" w:rsidRPr="00DB3EF7" w:rsidRDefault="00DB3EF7" w:rsidP="00DB3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770F" w:rsidRDefault="00DB3EF7"/>
    <w:sectPr w:rsidR="0020770F" w:rsidSect="00DB3EF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EF7"/>
    <w:rsid w:val="000719CD"/>
    <w:rsid w:val="00271CB6"/>
    <w:rsid w:val="00CA3C0A"/>
    <w:rsid w:val="00DB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2015-01-28T18:09:00Z</dcterms:created>
  <dcterms:modified xsi:type="dcterms:W3CDTF">2015-01-28T18:14:00Z</dcterms:modified>
</cp:coreProperties>
</file>