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54"/>
        <w:gridCol w:w="4817"/>
      </w:tblGrid>
      <w:tr w:rsidR="00930DA1" w:rsidTr="00930DA1">
        <w:trPr>
          <w:jc w:val="center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Самостоятельная работа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по информатике 7 класс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в виде теста по теме «Кодирование текстовой информации» и «Интернет»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с ответами</w:t>
            </w:r>
          </w:p>
        </w:tc>
      </w:tr>
      <w:tr w:rsid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 вариант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 вариант</w:t>
            </w:r>
          </w:p>
        </w:tc>
      </w:tr>
      <w:tr w:rsid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1.В одной из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 xml:space="preserve">вок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Unicode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дый символ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16 битами. Опре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те размер сле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 предложения в дан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ной кодировке: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Но так и быть! Судь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бу мою от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ны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не я тебе вручаю.</w:t>
            </w:r>
          </w:p>
          <w:p w:rsidR="00930DA1" w:rsidRDefault="00930D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752 бит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376 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47 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94 бит</w:t>
            </w:r>
          </w:p>
          <w:p w:rsidR="00930DA1" w:rsidRDefault="00930DA1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1.В одной из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 xml:space="preserve">вок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Unicode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дый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вол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16 битами. Опре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те раз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мер сле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 пред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ния в дан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ной кодировке: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Как я любил твои отзывы, глу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хие звуки, без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softHyphen/>
              <w:t>дны глас.</w:t>
            </w:r>
          </w:p>
          <w:p w:rsidR="00930DA1" w:rsidRDefault="00930D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816 бит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408 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102 бит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51 байт</w:t>
            </w:r>
          </w:p>
          <w:p w:rsidR="00930DA1" w:rsidRDefault="00930DA1"/>
        </w:tc>
      </w:tr>
      <w:tr w:rsidR="00930DA1" w:rsidRP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rPr>
                <w:i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47, вклю</w:t>
            </w: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softHyphen/>
              <w:t>чая пробелы. Следовательно, ответ 752 бит.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rPr>
                <w:i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Всего сим</w:t>
            </w: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softHyphen/>
              <w:t>во</w:t>
            </w: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softHyphen/>
              <w:t>лов 51, вклю</w:t>
            </w: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softHyphen/>
              <w:t>чая пробелы. Следовательно, ответ 816 бит.</w:t>
            </w:r>
          </w:p>
        </w:tc>
      </w:tr>
      <w:tr w:rsid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2.Статья, 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бран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ная на компьютере, со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жит 16 страниц,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странице 30 строк, в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строке 32 символа. Опре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те информационный объём ста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тьи в одной из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 xml:space="preserve">вок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Unicode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, в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рой каждый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вол кодируется 16 битами.</w:t>
            </w:r>
          </w:p>
          <w:p w:rsidR="00930DA1" w:rsidRDefault="00930D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24 Кбайт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30 Кбайт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480 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240 байт</w:t>
            </w:r>
          </w:p>
          <w:p w:rsidR="00930DA1" w:rsidRDefault="00930DA1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2.Реферат, 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бран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ный на компьютере, со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жит 16 страниц,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це 50 строк, в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ке 64 символа. Для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ния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лов ис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поль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зу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 xml:space="preserve">ка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Unicode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, при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рой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дый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вол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16 битами. Опре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те ин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фор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он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ный объём реферата.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320 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100 Кбайт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128 Кбайт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1 Мбайт</w:t>
            </w:r>
          </w:p>
          <w:p w:rsidR="00930DA1" w:rsidRDefault="00930DA1"/>
        </w:tc>
      </w:tr>
      <w:tr w:rsidR="00930DA1" w:rsidRP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rPr>
                <w:i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30 Кб.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rPr>
                <w:i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100 Кб.</w:t>
            </w:r>
          </w:p>
        </w:tc>
      </w:tr>
      <w:tr w:rsid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3.Статья, 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бран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ная на компьютере, со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жит 8 страниц,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це 40 строк, в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ке 64 символа. Ин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фор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он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ный объём ста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тьи со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 25 Кбайт. Определите, сколь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 бит па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мя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ти ис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поль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зу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для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ния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 символа, если известно, что для пред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ния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ла в ЭВМ от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оди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вый объём памяти.</w:t>
            </w:r>
          </w:p>
          <w:p w:rsidR="00930DA1" w:rsidRDefault="00930D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6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8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10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3.Статья, 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бран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ная на компьютере, со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дер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жит 64 страницы,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це 52 строки, в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ке 52 символа. Ин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фор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он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ный объём ста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тьи со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 169 Кбайт. Определите, сколь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 бит па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мя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ти ис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поль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зу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для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ния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 символа, если известно, что для пред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ния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ла в ЭВМ от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оди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вый объём памяти.</w:t>
            </w:r>
          </w:p>
          <w:p w:rsidR="00930DA1" w:rsidRDefault="00930D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6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8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10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12</w:t>
            </w:r>
          </w:p>
        </w:tc>
      </w:tr>
      <w:tr w:rsidR="00930DA1" w:rsidRP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rPr>
                <w:i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10 бит.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rPr>
                <w:i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8 бит.</w:t>
            </w:r>
          </w:p>
        </w:tc>
      </w:tr>
      <w:tr w:rsid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4.Текст рас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ска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за 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бран на компьютере. Ин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фор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он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ный объём по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чив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файла 15 Кбайт. Текст за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 10 страниц,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це оди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вое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че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ство строк, в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ке 64 символа. Все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лы пред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 в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 xml:space="preserve">ке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Unicode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В ис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поль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зу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мой вер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 xml:space="preserve">сии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Unicode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дый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вол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2 байтами. Определите, сколь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 строк по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ща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странице.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48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24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32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12</w:t>
            </w:r>
          </w:p>
          <w:p w:rsidR="00930DA1" w:rsidRDefault="00930DA1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4.Текст рас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ска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за 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бран на компьютере. Ин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фор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он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ный объём по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чив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го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файла 9 Кбайт. Текст за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 6 страниц,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це оди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вое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че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ство строк, в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ке 48 символов. Все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лы пред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ны в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ров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ке КОИ-8, в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то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рой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дый сим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вол ко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ди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8 битами. Определите, сколь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ко строк по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ме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ща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ет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ся на каж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softHyphen/>
              <w:t>дой странице.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1) 48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2) 24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3) 32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4) 12</w:t>
            </w:r>
          </w:p>
          <w:p w:rsidR="00930DA1" w:rsidRDefault="00930DA1"/>
        </w:tc>
      </w:tr>
      <w:tr w:rsidR="00930DA1" w:rsidRP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i/>
                <w:color w:val="000000"/>
                <w:sz w:val="18"/>
                <w:szCs w:val="18"/>
                <w:lang w:eastAsia="en-US"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12 строк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rPr>
                <w:i/>
              </w:rPr>
            </w:pP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32 строки.</w:t>
            </w:r>
          </w:p>
        </w:tc>
      </w:tr>
      <w:tr w:rsid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5.Доступ к файлу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img.bmp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, находящемуся на сервере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pic.kz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, осуществляется по протоколу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http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Фрагменты адреса файла закодированы буквами от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до Ж. Запишите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последовательность этих букв, кодирующую адрес указанного файла в сети Интернет.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 xml:space="preserve">A)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img</w:t>
            </w:r>
            <w:proofErr w:type="spellEnd"/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) /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 xml:space="preserve">B)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kz</w:t>
            </w:r>
            <w:proofErr w:type="spellEnd"/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Г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)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//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Д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) http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Е) .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bmp</w:t>
            </w:r>
            <w:proofErr w:type="spellEnd"/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Ж)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pic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5.Доступ к файлу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name.gif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, находящемуся на сервере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jour.com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, осуществляется по протоколу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ftp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Фрагменты адреса файла закодированы буквами от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до Ж. Запишите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последовательность этих букв, кодирующую адрес указанного файла в сети Интернет.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A) .com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) ftp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B) jour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Г) /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Д)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//</w:t>
            </w:r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Е) .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gif</w:t>
            </w:r>
            <w:proofErr w:type="spellEnd"/>
          </w:p>
          <w:p w:rsid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Ж)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name</w:t>
            </w:r>
            <w:proofErr w:type="spellEnd"/>
          </w:p>
          <w:p w:rsidR="00930DA1" w:rsidRDefault="00930DA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30DA1" w:rsidRPr="00930DA1" w:rsidTr="00930DA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i/>
                <w:color w:val="000000"/>
                <w:sz w:val="18"/>
                <w:szCs w:val="18"/>
                <w:lang w:eastAsia="en-US"/>
              </w:rPr>
            </w:pPr>
            <w:r w:rsidRPr="00930DA1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lastRenderedPageBreak/>
              <w:t>http://pic.kz/img.bmp</w:t>
            </w: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. Следовательно, ответ ДГЖВБАЕ.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A1" w:rsidRPr="00930DA1" w:rsidRDefault="00930D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i/>
                <w:color w:val="000000"/>
                <w:sz w:val="18"/>
                <w:szCs w:val="18"/>
                <w:lang w:eastAsia="en-US"/>
              </w:rPr>
            </w:pPr>
            <w:r w:rsidRPr="00930DA1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ftp://jour.com/name.gif</w:t>
            </w:r>
            <w:r w:rsidRPr="00930DA1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. Следовательно, ответ БДВАГЖЕ.</w:t>
            </w:r>
          </w:p>
        </w:tc>
      </w:tr>
    </w:tbl>
    <w:p w:rsidR="000664E8" w:rsidRDefault="000664E8">
      <w:bookmarkStart w:id="0" w:name="_GoBack"/>
      <w:bookmarkEnd w:id="0"/>
    </w:p>
    <w:sectPr w:rsidR="0006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1"/>
    <w:rsid w:val="000664E8"/>
    <w:rsid w:val="005E5CB1"/>
    <w:rsid w:val="009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93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0D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93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0D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2018-11-07T16:40:00Z</dcterms:created>
  <dcterms:modified xsi:type="dcterms:W3CDTF">2018-11-07T16:41:00Z</dcterms:modified>
</cp:coreProperties>
</file>